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5787" w14:textId="38B387A3" w:rsidR="0009566C" w:rsidRPr="00790C8E" w:rsidRDefault="0009566C" w:rsidP="00790C8E">
      <w:pPr>
        <w:spacing w:after="0" w:line="240" w:lineRule="auto"/>
        <w:rPr>
          <w:rFonts w:cstheme="minorHAnsi"/>
          <w:b/>
          <w:sz w:val="24"/>
          <w:szCs w:val="24"/>
          <w:u w:val="single"/>
        </w:rPr>
      </w:pPr>
      <w:r w:rsidRPr="00765EE4">
        <w:rPr>
          <w:rFonts w:cstheme="minorHAnsi"/>
          <w:noProof/>
          <w:sz w:val="24"/>
          <w:szCs w:val="24"/>
          <w:lang w:eastAsia="en-GB"/>
        </w:rPr>
        <w:drawing>
          <wp:anchor distT="0" distB="0" distL="114300" distR="114300" simplePos="0" relativeHeight="251661312" behindDoc="1" locked="0" layoutInCell="1" allowOverlap="1" wp14:anchorId="14A1A634" wp14:editId="20980C13">
            <wp:simplePos x="0" y="0"/>
            <wp:positionH relativeFrom="column">
              <wp:posOffset>8730615</wp:posOffset>
            </wp:positionH>
            <wp:positionV relativeFrom="paragraph">
              <wp:posOffset>0</wp:posOffset>
            </wp:positionV>
            <wp:extent cx="584200" cy="605790"/>
            <wp:effectExtent l="0" t="0" r="6350" b="3810"/>
            <wp:wrapTight wrapText="bothSides">
              <wp:wrapPolygon edited="0">
                <wp:start x="0" y="0"/>
                <wp:lineTo x="0" y="21057"/>
                <wp:lineTo x="21130" y="21057"/>
                <wp:lineTo x="21130" y="0"/>
                <wp:lineTo x="0" y="0"/>
              </wp:wrapPolygon>
            </wp:wrapTight>
            <wp:docPr id="2" name="Picture 2" descr="Hillsid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llside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20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EE4">
        <w:rPr>
          <w:rFonts w:cstheme="minorHAnsi"/>
          <w:b/>
          <w:sz w:val="24"/>
          <w:szCs w:val="24"/>
          <w:u w:val="single"/>
        </w:rPr>
        <w:t xml:space="preserve"> </w:t>
      </w:r>
      <w:r w:rsidRPr="00790C8E">
        <w:rPr>
          <w:rFonts w:cstheme="minorHAnsi"/>
          <w:b/>
          <w:sz w:val="24"/>
          <w:szCs w:val="24"/>
          <w:u w:val="single"/>
        </w:rPr>
        <w:t xml:space="preserve">Science Long Term Plan </w:t>
      </w:r>
    </w:p>
    <w:p w14:paraId="3E04EBC8" w14:textId="77777777" w:rsidR="00790C8E" w:rsidRPr="00790C8E" w:rsidRDefault="00790C8E" w:rsidP="00790C8E">
      <w:pPr>
        <w:pStyle w:val="NormalWeb"/>
        <w:spacing w:after="0" w:afterAutospacing="0"/>
        <w:rPr>
          <w:rFonts w:asciiTheme="minorHAnsi" w:hAnsiTheme="minorHAnsi" w:cstheme="minorHAnsi"/>
          <w:color w:val="000000"/>
        </w:rPr>
      </w:pPr>
      <w:r w:rsidRPr="00790C8E">
        <w:rPr>
          <w:rFonts w:asciiTheme="minorHAnsi" w:hAnsiTheme="minorHAnsi" w:cstheme="minorHAnsi"/>
          <w:color w:val="000000"/>
        </w:rPr>
        <w:t>Class teachers deliver these units throughout the year, making relevant topic links where possible.</w:t>
      </w:r>
    </w:p>
    <w:p w14:paraId="5A674145" w14:textId="3556BF02" w:rsidR="00790C8E" w:rsidRPr="00790C8E" w:rsidRDefault="00790C8E" w:rsidP="00790C8E">
      <w:pPr>
        <w:pStyle w:val="NormalWeb"/>
        <w:spacing w:after="0" w:afterAutospacing="0"/>
        <w:rPr>
          <w:rFonts w:asciiTheme="minorHAnsi" w:hAnsiTheme="minorHAnsi" w:cstheme="minorHAnsi"/>
          <w:color w:val="000000"/>
        </w:rPr>
      </w:pPr>
      <w:r w:rsidRPr="00790C8E">
        <w:rPr>
          <w:rFonts w:asciiTheme="minorHAnsi" w:hAnsiTheme="minorHAnsi" w:cstheme="minorHAnsi"/>
          <w:color w:val="000000"/>
        </w:rPr>
        <w:t>For more information relating to content, progression, skills and vocabulary, see below.</w:t>
      </w:r>
    </w:p>
    <w:tbl>
      <w:tblPr>
        <w:tblW w:w="155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2165"/>
        <w:gridCol w:w="1334"/>
        <w:gridCol w:w="917"/>
        <w:gridCol w:w="2307"/>
        <w:gridCol w:w="2622"/>
        <w:gridCol w:w="30"/>
        <w:gridCol w:w="2211"/>
        <w:gridCol w:w="276"/>
        <w:gridCol w:w="2210"/>
      </w:tblGrid>
      <w:tr w:rsidR="0009566C" w:rsidRPr="00765EE4" w14:paraId="366E6D5D" w14:textId="77777777" w:rsidTr="0009566C">
        <w:trPr>
          <w:trHeight w:val="242"/>
        </w:trPr>
        <w:tc>
          <w:tcPr>
            <w:tcW w:w="15535" w:type="dxa"/>
            <w:gridSpan w:val="10"/>
            <w:tcBorders>
              <w:bottom w:val="single" w:sz="4" w:space="0" w:color="auto"/>
            </w:tcBorders>
            <w:shd w:val="clear" w:color="auto" w:fill="FFD9D9"/>
            <w:vAlign w:val="center"/>
          </w:tcPr>
          <w:p w14:paraId="01BFCED5" w14:textId="77777777" w:rsidR="0009566C" w:rsidRPr="00765EE4" w:rsidRDefault="0009566C" w:rsidP="00AD51B1">
            <w:pPr>
              <w:spacing w:after="0" w:line="240" w:lineRule="auto"/>
              <w:jc w:val="center"/>
              <w:rPr>
                <w:rFonts w:cstheme="minorHAnsi"/>
                <w:sz w:val="24"/>
                <w:szCs w:val="24"/>
              </w:rPr>
            </w:pPr>
            <w:r w:rsidRPr="00765EE4">
              <w:rPr>
                <w:rFonts w:cstheme="minorHAnsi"/>
                <w:sz w:val="24"/>
                <w:szCs w:val="24"/>
              </w:rPr>
              <w:t>Science Units</w:t>
            </w:r>
          </w:p>
        </w:tc>
      </w:tr>
      <w:tr w:rsidR="0009566C" w:rsidRPr="00765EE4" w14:paraId="13DB1A70" w14:textId="77777777" w:rsidTr="0009566C">
        <w:trPr>
          <w:trHeight w:val="519"/>
        </w:trPr>
        <w:tc>
          <w:tcPr>
            <w:tcW w:w="1463" w:type="dxa"/>
            <w:shd w:val="clear" w:color="auto" w:fill="FFD9D9"/>
            <w:vAlign w:val="center"/>
          </w:tcPr>
          <w:p w14:paraId="4566542A" w14:textId="77777777" w:rsidR="0009566C" w:rsidRPr="00765EE4" w:rsidRDefault="0009566C" w:rsidP="00AD51B1">
            <w:pPr>
              <w:spacing w:after="0" w:line="240" w:lineRule="auto"/>
              <w:jc w:val="center"/>
              <w:rPr>
                <w:rFonts w:cstheme="minorHAnsi"/>
                <w:sz w:val="24"/>
                <w:szCs w:val="24"/>
              </w:rPr>
            </w:pPr>
          </w:p>
        </w:tc>
        <w:tc>
          <w:tcPr>
            <w:tcW w:w="4416" w:type="dxa"/>
            <w:gridSpan w:val="3"/>
            <w:shd w:val="clear" w:color="auto" w:fill="FFD9D9"/>
            <w:vAlign w:val="center"/>
          </w:tcPr>
          <w:p w14:paraId="01B7B5C4" w14:textId="77777777" w:rsidR="0009566C" w:rsidRPr="00765EE4" w:rsidRDefault="0009566C" w:rsidP="00AD51B1">
            <w:pPr>
              <w:spacing w:after="0" w:line="240" w:lineRule="auto"/>
              <w:jc w:val="center"/>
              <w:rPr>
                <w:rFonts w:cstheme="minorHAnsi"/>
                <w:sz w:val="24"/>
                <w:szCs w:val="24"/>
              </w:rPr>
            </w:pPr>
            <w:r w:rsidRPr="00765EE4">
              <w:rPr>
                <w:rFonts w:cstheme="minorHAnsi"/>
                <w:sz w:val="24"/>
                <w:szCs w:val="24"/>
              </w:rPr>
              <w:t>Term 1</w:t>
            </w:r>
          </w:p>
        </w:tc>
        <w:tc>
          <w:tcPr>
            <w:tcW w:w="4959" w:type="dxa"/>
            <w:gridSpan w:val="3"/>
            <w:shd w:val="clear" w:color="auto" w:fill="FFD9D9"/>
            <w:vAlign w:val="center"/>
          </w:tcPr>
          <w:p w14:paraId="7FC4BFE5" w14:textId="77777777" w:rsidR="0009566C" w:rsidRPr="00765EE4" w:rsidRDefault="0009566C" w:rsidP="00AD51B1">
            <w:pPr>
              <w:spacing w:after="0" w:line="240" w:lineRule="auto"/>
              <w:jc w:val="center"/>
              <w:rPr>
                <w:rFonts w:cstheme="minorHAnsi"/>
                <w:sz w:val="24"/>
                <w:szCs w:val="24"/>
              </w:rPr>
            </w:pPr>
            <w:r w:rsidRPr="00765EE4">
              <w:rPr>
                <w:rFonts w:cstheme="minorHAnsi"/>
                <w:sz w:val="24"/>
                <w:szCs w:val="24"/>
              </w:rPr>
              <w:t>Term 2</w:t>
            </w:r>
          </w:p>
        </w:tc>
        <w:tc>
          <w:tcPr>
            <w:tcW w:w="4697" w:type="dxa"/>
            <w:gridSpan w:val="3"/>
            <w:shd w:val="clear" w:color="auto" w:fill="FFD9D9"/>
            <w:vAlign w:val="center"/>
          </w:tcPr>
          <w:p w14:paraId="3A02AE07" w14:textId="77777777" w:rsidR="0009566C" w:rsidRPr="00765EE4" w:rsidRDefault="0009566C" w:rsidP="00AD51B1">
            <w:pPr>
              <w:spacing w:after="0" w:line="240" w:lineRule="auto"/>
              <w:jc w:val="center"/>
              <w:rPr>
                <w:rFonts w:cstheme="minorHAnsi"/>
                <w:sz w:val="24"/>
                <w:szCs w:val="24"/>
              </w:rPr>
            </w:pPr>
            <w:r w:rsidRPr="00765EE4">
              <w:rPr>
                <w:rFonts w:cstheme="minorHAnsi"/>
                <w:sz w:val="24"/>
                <w:szCs w:val="24"/>
              </w:rPr>
              <w:t>Term 3</w:t>
            </w:r>
          </w:p>
        </w:tc>
      </w:tr>
      <w:tr w:rsidR="0009566C" w:rsidRPr="0085416F" w14:paraId="7A466829" w14:textId="77777777" w:rsidTr="00CA77A9">
        <w:trPr>
          <w:trHeight w:val="642"/>
        </w:trPr>
        <w:tc>
          <w:tcPr>
            <w:tcW w:w="1463" w:type="dxa"/>
            <w:shd w:val="clear" w:color="auto" w:fill="FFD9D9"/>
            <w:vAlign w:val="center"/>
          </w:tcPr>
          <w:p w14:paraId="5791F0A2" w14:textId="77777777" w:rsidR="0009566C" w:rsidRPr="0085416F" w:rsidRDefault="0009566C" w:rsidP="00AD51B1">
            <w:pPr>
              <w:spacing w:after="0" w:line="240" w:lineRule="auto"/>
              <w:jc w:val="center"/>
              <w:rPr>
                <w:rFonts w:cstheme="minorHAnsi"/>
                <w:sz w:val="24"/>
                <w:szCs w:val="24"/>
              </w:rPr>
            </w:pPr>
            <w:r>
              <w:rPr>
                <w:rFonts w:cstheme="minorHAnsi"/>
                <w:sz w:val="24"/>
                <w:szCs w:val="24"/>
              </w:rPr>
              <w:t>EYFS</w:t>
            </w:r>
          </w:p>
        </w:tc>
        <w:tc>
          <w:tcPr>
            <w:tcW w:w="4416" w:type="dxa"/>
            <w:gridSpan w:val="3"/>
            <w:shd w:val="clear" w:color="auto" w:fill="FFFFFF" w:themeFill="background1"/>
            <w:vAlign w:val="center"/>
          </w:tcPr>
          <w:p w14:paraId="153F1B22" w14:textId="74DAB18F" w:rsidR="00CA77A9" w:rsidRDefault="00CA77A9" w:rsidP="00AD51B1">
            <w:pPr>
              <w:spacing w:after="0" w:line="240" w:lineRule="auto"/>
              <w:jc w:val="center"/>
              <w:rPr>
                <w:rFonts w:cstheme="minorHAnsi"/>
                <w:sz w:val="24"/>
                <w:szCs w:val="24"/>
              </w:rPr>
            </w:pPr>
            <w:r>
              <w:rPr>
                <w:rFonts w:cstheme="minorHAnsi"/>
                <w:sz w:val="24"/>
                <w:szCs w:val="24"/>
              </w:rPr>
              <w:t>All about me – life cycle, senses</w:t>
            </w:r>
          </w:p>
          <w:p w14:paraId="14C96EAA" w14:textId="727A114B" w:rsidR="0009566C" w:rsidRPr="0085416F" w:rsidRDefault="00CA77A9" w:rsidP="00AD51B1">
            <w:pPr>
              <w:spacing w:after="0" w:line="240" w:lineRule="auto"/>
              <w:jc w:val="center"/>
              <w:rPr>
                <w:rFonts w:cstheme="minorHAnsi"/>
                <w:sz w:val="24"/>
                <w:szCs w:val="24"/>
              </w:rPr>
            </w:pPr>
            <w:r>
              <w:rPr>
                <w:rFonts w:cstheme="minorHAnsi"/>
                <w:sz w:val="24"/>
                <w:szCs w:val="24"/>
              </w:rPr>
              <w:t>Seasons - Autumn</w:t>
            </w:r>
          </w:p>
        </w:tc>
        <w:tc>
          <w:tcPr>
            <w:tcW w:w="4959" w:type="dxa"/>
            <w:gridSpan w:val="3"/>
            <w:shd w:val="clear" w:color="auto" w:fill="FFFFFF" w:themeFill="background1"/>
            <w:vAlign w:val="center"/>
          </w:tcPr>
          <w:p w14:paraId="5DF3FD3E" w14:textId="1620F4C2" w:rsidR="00CA77A9" w:rsidRDefault="00CA77A9" w:rsidP="00CA77A9">
            <w:pPr>
              <w:spacing w:after="0" w:line="240" w:lineRule="auto"/>
              <w:jc w:val="center"/>
              <w:rPr>
                <w:rFonts w:cstheme="minorHAnsi"/>
                <w:sz w:val="24"/>
                <w:szCs w:val="24"/>
              </w:rPr>
            </w:pPr>
            <w:r>
              <w:rPr>
                <w:rFonts w:cstheme="minorHAnsi"/>
                <w:sz w:val="24"/>
                <w:szCs w:val="24"/>
              </w:rPr>
              <w:t>Traditional Tales - materials, plants</w:t>
            </w:r>
          </w:p>
          <w:p w14:paraId="0EA7343F" w14:textId="556AAD6A" w:rsidR="0009566C" w:rsidRPr="0085416F" w:rsidRDefault="00CA77A9" w:rsidP="00CA77A9">
            <w:pPr>
              <w:spacing w:after="0" w:line="240" w:lineRule="auto"/>
              <w:jc w:val="center"/>
              <w:rPr>
                <w:rFonts w:cstheme="minorHAnsi"/>
                <w:sz w:val="24"/>
                <w:szCs w:val="24"/>
              </w:rPr>
            </w:pPr>
            <w:r>
              <w:rPr>
                <w:rFonts w:cstheme="minorHAnsi"/>
                <w:sz w:val="24"/>
                <w:szCs w:val="24"/>
              </w:rPr>
              <w:t>Changes – life cycles</w:t>
            </w:r>
          </w:p>
        </w:tc>
        <w:tc>
          <w:tcPr>
            <w:tcW w:w="4697" w:type="dxa"/>
            <w:gridSpan w:val="3"/>
            <w:shd w:val="clear" w:color="auto" w:fill="FFFFFF" w:themeFill="background1"/>
            <w:vAlign w:val="center"/>
          </w:tcPr>
          <w:p w14:paraId="04E00B3F" w14:textId="7124F2AC" w:rsidR="00CA77A9" w:rsidRDefault="00CA77A9" w:rsidP="00CA77A9">
            <w:pPr>
              <w:spacing w:after="0" w:line="240" w:lineRule="auto"/>
              <w:jc w:val="center"/>
              <w:rPr>
                <w:rFonts w:cstheme="minorHAnsi"/>
                <w:sz w:val="24"/>
                <w:szCs w:val="24"/>
              </w:rPr>
            </w:pPr>
            <w:r>
              <w:rPr>
                <w:rFonts w:cstheme="minorHAnsi"/>
                <w:sz w:val="24"/>
                <w:szCs w:val="24"/>
              </w:rPr>
              <w:t>Travel and transport – forces, shadows</w:t>
            </w:r>
          </w:p>
          <w:p w14:paraId="3F8C091D" w14:textId="6E4A8C87" w:rsidR="0009566C" w:rsidRPr="0085416F" w:rsidRDefault="00CA77A9" w:rsidP="00CA77A9">
            <w:pPr>
              <w:spacing w:after="0" w:line="240" w:lineRule="auto"/>
              <w:jc w:val="center"/>
              <w:rPr>
                <w:rFonts w:cstheme="minorHAnsi"/>
                <w:sz w:val="24"/>
                <w:szCs w:val="24"/>
              </w:rPr>
            </w:pPr>
            <w:r>
              <w:rPr>
                <w:rFonts w:cstheme="minorHAnsi"/>
                <w:sz w:val="24"/>
                <w:szCs w:val="24"/>
              </w:rPr>
              <w:t>Minibeasts – living things, habitats</w:t>
            </w:r>
          </w:p>
        </w:tc>
      </w:tr>
      <w:tr w:rsidR="00570E1E" w:rsidRPr="0085416F" w14:paraId="5BFEA4F7" w14:textId="77777777" w:rsidTr="0009566C">
        <w:trPr>
          <w:trHeight w:val="642"/>
        </w:trPr>
        <w:tc>
          <w:tcPr>
            <w:tcW w:w="1463" w:type="dxa"/>
            <w:vMerge w:val="restart"/>
            <w:shd w:val="clear" w:color="auto" w:fill="FFD9D9"/>
            <w:vAlign w:val="center"/>
          </w:tcPr>
          <w:p w14:paraId="7A16E9CC" w14:textId="77777777" w:rsidR="00570E1E" w:rsidRPr="0085416F" w:rsidRDefault="00570E1E" w:rsidP="00AD51B1">
            <w:pPr>
              <w:spacing w:after="0" w:line="240" w:lineRule="auto"/>
              <w:jc w:val="center"/>
              <w:rPr>
                <w:rFonts w:cstheme="minorHAnsi"/>
                <w:sz w:val="24"/>
                <w:szCs w:val="24"/>
              </w:rPr>
            </w:pPr>
            <w:r w:rsidRPr="0085416F">
              <w:rPr>
                <w:rFonts w:cstheme="minorHAnsi"/>
                <w:sz w:val="24"/>
                <w:szCs w:val="24"/>
              </w:rPr>
              <w:t>Year 1</w:t>
            </w:r>
          </w:p>
        </w:tc>
        <w:tc>
          <w:tcPr>
            <w:tcW w:w="4416" w:type="dxa"/>
            <w:gridSpan w:val="3"/>
            <w:shd w:val="clear" w:color="auto" w:fill="FFFFFF" w:themeFill="background1"/>
            <w:vAlign w:val="center"/>
          </w:tcPr>
          <w:p w14:paraId="5C142F85" w14:textId="77777777" w:rsidR="00570E1E" w:rsidRPr="0085416F" w:rsidRDefault="00570E1E" w:rsidP="00AD51B1">
            <w:pPr>
              <w:spacing w:after="0" w:line="240" w:lineRule="auto"/>
              <w:jc w:val="center"/>
              <w:rPr>
                <w:rFonts w:cstheme="minorHAnsi"/>
                <w:sz w:val="24"/>
                <w:szCs w:val="24"/>
              </w:rPr>
            </w:pPr>
            <w:r w:rsidRPr="0085416F">
              <w:rPr>
                <w:rFonts w:cstheme="minorHAnsi"/>
                <w:sz w:val="24"/>
                <w:szCs w:val="24"/>
              </w:rPr>
              <w:t>Plants</w:t>
            </w:r>
          </w:p>
        </w:tc>
        <w:tc>
          <w:tcPr>
            <w:tcW w:w="4959" w:type="dxa"/>
            <w:gridSpan w:val="3"/>
            <w:shd w:val="clear" w:color="auto" w:fill="FFFFFF" w:themeFill="background1"/>
            <w:vAlign w:val="center"/>
          </w:tcPr>
          <w:p w14:paraId="0D6FD743" w14:textId="77777777" w:rsidR="00570E1E" w:rsidRPr="0085416F" w:rsidRDefault="00570E1E" w:rsidP="00AD51B1">
            <w:pPr>
              <w:spacing w:after="0" w:line="240" w:lineRule="auto"/>
              <w:jc w:val="center"/>
              <w:rPr>
                <w:rFonts w:cstheme="minorHAnsi"/>
                <w:sz w:val="24"/>
                <w:szCs w:val="24"/>
              </w:rPr>
            </w:pPr>
            <w:r w:rsidRPr="0085416F">
              <w:rPr>
                <w:rFonts w:cstheme="minorHAnsi"/>
                <w:sz w:val="24"/>
                <w:szCs w:val="24"/>
              </w:rPr>
              <w:t>Materials</w:t>
            </w:r>
          </w:p>
        </w:tc>
        <w:tc>
          <w:tcPr>
            <w:tcW w:w="4697" w:type="dxa"/>
            <w:gridSpan w:val="3"/>
            <w:shd w:val="clear" w:color="auto" w:fill="FFFFFF" w:themeFill="background1"/>
            <w:vAlign w:val="center"/>
          </w:tcPr>
          <w:p w14:paraId="16A1E5EE" w14:textId="77777777" w:rsidR="00570E1E" w:rsidRPr="0085416F" w:rsidRDefault="00570E1E" w:rsidP="00AD51B1">
            <w:pPr>
              <w:spacing w:after="0" w:line="240" w:lineRule="auto"/>
              <w:jc w:val="center"/>
              <w:rPr>
                <w:rFonts w:cstheme="minorHAnsi"/>
                <w:sz w:val="24"/>
                <w:szCs w:val="24"/>
              </w:rPr>
            </w:pPr>
            <w:r w:rsidRPr="0085416F">
              <w:rPr>
                <w:rFonts w:cstheme="minorHAnsi"/>
                <w:sz w:val="24"/>
                <w:szCs w:val="24"/>
              </w:rPr>
              <w:t xml:space="preserve">Animals including Humans </w:t>
            </w:r>
          </w:p>
        </w:tc>
      </w:tr>
      <w:tr w:rsidR="00570E1E" w:rsidRPr="0085416F" w14:paraId="5B45A1E6" w14:textId="77777777" w:rsidTr="0009566C">
        <w:trPr>
          <w:trHeight w:val="360"/>
        </w:trPr>
        <w:tc>
          <w:tcPr>
            <w:tcW w:w="1463" w:type="dxa"/>
            <w:vMerge/>
            <w:shd w:val="clear" w:color="auto" w:fill="FFD9D9"/>
            <w:vAlign w:val="center"/>
          </w:tcPr>
          <w:p w14:paraId="530B78D6" w14:textId="77777777" w:rsidR="00570E1E" w:rsidRPr="0085416F" w:rsidRDefault="00570E1E" w:rsidP="00AD51B1">
            <w:pPr>
              <w:spacing w:after="0" w:line="240" w:lineRule="auto"/>
              <w:jc w:val="center"/>
              <w:rPr>
                <w:rFonts w:cstheme="minorHAnsi"/>
                <w:sz w:val="24"/>
                <w:szCs w:val="24"/>
              </w:rPr>
            </w:pPr>
          </w:p>
        </w:tc>
        <w:tc>
          <w:tcPr>
            <w:tcW w:w="14072" w:type="dxa"/>
            <w:gridSpan w:val="9"/>
            <w:tcBorders>
              <w:right w:val="nil"/>
            </w:tcBorders>
            <w:shd w:val="clear" w:color="auto" w:fill="FFFFFF" w:themeFill="background1"/>
            <w:vAlign w:val="center"/>
          </w:tcPr>
          <w:p w14:paraId="7A27932A" w14:textId="77777777" w:rsidR="00570E1E" w:rsidRPr="0085416F" w:rsidRDefault="00570E1E" w:rsidP="00AD51B1">
            <w:pPr>
              <w:spacing w:after="0" w:line="240" w:lineRule="auto"/>
              <w:jc w:val="center"/>
              <w:rPr>
                <w:rFonts w:cstheme="minorHAnsi"/>
                <w:sz w:val="24"/>
                <w:szCs w:val="24"/>
              </w:rPr>
            </w:pPr>
            <w:r w:rsidRPr="0085416F">
              <w:rPr>
                <w:rFonts w:cstheme="minorHAnsi"/>
                <w:sz w:val="24"/>
                <w:szCs w:val="24"/>
              </w:rPr>
              <w:t>Seasonal Changes/Plants</w:t>
            </w:r>
          </w:p>
        </w:tc>
      </w:tr>
      <w:tr w:rsidR="00570E1E" w:rsidRPr="0085416F" w14:paraId="45D1F972" w14:textId="77777777" w:rsidTr="00CA77A9">
        <w:trPr>
          <w:trHeight w:val="742"/>
        </w:trPr>
        <w:tc>
          <w:tcPr>
            <w:tcW w:w="1463" w:type="dxa"/>
            <w:vMerge w:val="restart"/>
            <w:shd w:val="clear" w:color="auto" w:fill="FFD9D9"/>
            <w:vAlign w:val="center"/>
          </w:tcPr>
          <w:p w14:paraId="1960E746" w14:textId="77777777" w:rsidR="00570E1E" w:rsidRPr="0085416F" w:rsidRDefault="00570E1E" w:rsidP="00AD51B1">
            <w:pPr>
              <w:spacing w:after="0" w:line="240" w:lineRule="auto"/>
              <w:jc w:val="center"/>
              <w:rPr>
                <w:rFonts w:cstheme="minorHAnsi"/>
                <w:sz w:val="24"/>
                <w:szCs w:val="24"/>
              </w:rPr>
            </w:pPr>
            <w:r w:rsidRPr="0085416F">
              <w:rPr>
                <w:rFonts w:cstheme="minorHAnsi"/>
                <w:sz w:val="24"/>
                <w:szCs w:val="24"/>
              </w:rPr>
              <w:t>Year 2</w:t>
            </w:r>
          </w:p>
        </w:tc>
        <w:tc>
          <w:tcPr>
            <w:tcW w:w="4416" w:type="dxa"/>
            <w:gridSpan w:val="3"/>
            <w:shd w:val="clear" w:color="auto" w:fill="FFFFFF" w:themeFill="background1"/>
            <w:vAlign w:val="center"/>
          </w:tcPr>
          <w:p w14:paraId="35951F6E" w14:textId="77777777" w:rsidR="00570E1E" w:rsidRPr="0085416F" w:rsidRDefault="00570E1E" w:rsidP="00AD51B1">
            <w:pPr>
              <w:spacing w:after="0" w:line="240" w:lineRule="auto"/>
              <w:jc w:val="center"/>
              <w:rPr>
                <w:rFonts w:cstheme="minorHAnsi"/>
                <w:sz w:val="24"/>
                <w:szCs w:val="24"/>
              </w:rPr>
            </w:pPr>
            <w:r w:rsidRPr="0085416F">
              <w:rPr>
                <w:rFonts w:cstheme="minorHAnsi"/>
                <w:sz w:val="24"/>
                <w:szCs w:val="24"/>
              </w:rPr>
              <w:t>Living things and their habitats</w:t>
            </w:r>
          </w:p>
        </w:tc>
        <w:tc>
          <w:tcPr>
            <w:tcW w:w="4959" w:type="dxa"/>
            <w:gridSpan w:val="3"/>
            <w:shd w:val="clear" w:color="auto" w:fill="FFFFFF" w:themeFill="background1"/>
            <w:vAlign w:val="center"/>
          </w:tcPr>
          <w:p w14:paraId="16872EE5" w14:textId="27509560" w:rsidR="00570E1E" w:rsidRPr="0085416F" w:rsidRDefault="00570E1E" w:rsidP="00CA77A9">
            <w:pPr>
              <w:spacing w:after="0" w:line="240" w:lineRule="auto"/>
              <w:jc w:val="center"/>
              <w:rPr>
                <w:rFonts w:cstheme="minorHAnsi"/>
                <w:sz w:val="24"/>
                <w:szCs w:val="24"/>
              </w:rPr>
            </w:pPr>
            <w:r w:rsidRPr="0085416F">
              <w:rPr>
                <w:rFonts w:cstheme="minorHAnsi"/>
                <w:sz w:val="24"/>
                <w:szCs w:val="24"/>
              </w:rPr>
              <w:t xml:space="preserve">Animals including humans </w:t>
            </w:r>
          </w:p>
        </w:tc>
        <w:tc>
          <w:tcPr>
            <w:tcW w:w="4697" w:type="dxa"/>
            <w:gridSpan w:val="3"/>
            <w:shd w:val="clear" w:color="auto" w:fill="FFFFFF" w:themeFill="background1"/>
            <w:vAlign w:val="center"/>
          </w:tcPr>
          <w:p w14:paraId="5B1EC0A9" w14:textId="77777777" w:rsidR="00570E1E" w:rsidRPr="0085416F" w:rsidRDefault="00570E1E" w:rsidP="00AD51B1">
            <w:pPr>
              <w:spacing w:after="0" w:line="240" w:lineRule="auto"/>
              <w:jc w:val="center"/>
              <w:rPr>
                <w:rFonts w:cstheme="minorHAnsi"/>
                <w:sz w:val="24"/>
                <w:szCs w:val="24"/>
              </w:rPr>
            </w:pPr>
            <w:r w:rsidRPr="0085416F">
              <w:rPr>
                <w:rFonts w:cstheme="minorHAnsi"/>
                <w:sz w:val="24"/>
                <w:szCs w:val="24"/>
              </w:rPr>
              <w:t>Uses of everyday materials</w:t>
            </w:r>
          </w:p>
        </w:tc>
      </w:tr>
      <w:tr w:rsidR="00570E1E" w:rsidRPr="0085416F" w14:paraId="26A8CED3" w14:textId="77777777" w:rsidTr="0009566C">
        <w:trPr>
          <w:trHeight w:val="382"/>
        </w:trPr>
        <w:tc>
          <w:tcPr>
            <w:tcW w:w="1463" w:type="dxa"/>
            <w:vMerge/>
            <w:shd w:val="clear" w:color="auto" w:fill="FFD9D9"/>
            <w:vAlign w:val="center"/>
          </w:tcPr>
          <w:p w14:paraId="235B7364" w14:textId="77777777" w:rsidR="00570E1E" w:rsidRPr="0085416F" w:rsidRDefault="00570E1E" w:rsidP="00AD51B1">
            <w:pPr>
              <w:spacing w:after="0" w:line="240" w:lineRule="auto"/>
              <w:jc w:val="center"/>
              <w:rPr>
                <w:rFonts w:cstheme="minorHAnsi"/>
                <w:sz w:val="24"/>
                <w:szCs w:val="24"/>
              </w:rPr>
            </w:pPr>
          </w:p>
        </w:tc>
        <w:tc>
          <w:tcPr>
            <w:tcW w:w="14072" w:type="dxa"/>
            <w:gridSpan w:val="9"/>
            <w:shd w:val="clear" w:color="auto" w:fill="FFFFFF" w:themeFill="background1"/>
            <w:vAlign w:val="center"/>
          </w:tcPr>
          <w:p w14:paraId="0666892A" w14:textId="77777777" w:rsidR="00570E1E" w:rsidRPr="0085416F" w:rsidRDefault="00570E1E" w:rsidP="00AD51B1">
            <w:pPr>
              <w:spacing w:after="0" w:line="240" w:lineRule="auto"/>
              <w:jc w:val="center"/>
              <w:rPr>
                <w:rFonts w:cstheme="minorHAnsi"/>
                <w:sz w:val="24"/>
                <w:szCs w:val="24"/>
              </w:rPr>
            </w:pPr>
            <w:r w:rsidRPr="0085416F">
              <w:rPr>
                <w:rFonts w:cstheme="minorHAnsi"/>
                <w:sz w:val="24"/>
                <w:szCs w:val="24"/>
              </w:rPr>
              <w:t>Plants/habitats</w:t>
            </w:r>
          </w:p>
        </w:tc>
      </w:tr>
      <w:tr w:rsidR="00570E1E" w:rsidRPr="0085416F" w14:paraId="6785A256" w14:textId="77777777" w:rsidTr="00A7216B">
        <w:trPr>
          <w:trHeight w:val="872"/>
        </w:trPr>
        <w:tc>
          <w:tcPr>
            <w:tcW w:w="1463" w:type="dxa"/>
            <w:vMerge w:val="restart"/>
            <w:shd w:val="clear" w:color="auto" w:fill="FFD9D9"/>
            <w:vAlign w:val="center"/>
          </w:tcPr>
          <w:p w14:paraId="351341D4" w14:textId="77777777" w:rsidR="00570E1E" w:rsidRPr="0085416F" w:rsidRDefault="00570E1E" w:rsidP="00AD51B1">
            <w:pPr>
              <w:spacing w:after="0" w:line="240" w:lineRule="auto"/>
              <w:jc w:val="center"/>
              <w:rPr>
                <w:rFonts w:cstheme="minorHAnsi"/>
                <w:sz w:val="24"/>
                <w:szCs w:val="24"/>
              </w:rPr>
            </w:pPr>
            <w:r w:rsidRPr="0085416F">
              <w:rPr>
                <w:rFonts w:cstheme="minorHAnsi"/>
                <w:sz w:val="24"/>
                <w:szCs w:val="24"/>
              </w:rPr>
              <w:t>Year 3</w:t>
            </w:r>
          </w:p>
        </w:tc>
        <w:tc>
          <w:tcPr>
            <w:tcW w:w="4416" w:type="dxa"/>
            <w:gridSpan w:val="3"/>
            <w:shd w:val="clear" w:color="auto" w:fill="FFFFFF" w:themeFill="background1"/>
            <w:vAlign w:val="center"/>
          </w:tcPr>
          <w:p w14:paraId="7C764C47" w14:textId="2FEA8C15" w:rsidR="00570E1E" w:rsidRPr="0085416F" w:rsidRDefault="00570E1E" w:rsidP="00314D67">
            <w:pPr>
              <w:spacing w:after="0" w:line="240" w:lineRule="auto"/>
              <w:jc w:val="center"/>
              <w:rPr>
                <w:rFonts w:cstheme="minorHAnsi"/>
                <w:sz w:val="24"/>
                <w:szCs w:val="24"/>
              </w:rPr>
            </w:pPr>
            <w:r w:rsidRPr="0085416F">
              <w:rPr>
                <w:rFonts w:cstheme="minorHAnsi"/>
                <w:sz w:val="24"/>
                <w:szCs w:val="24"/>
              </w:rPr>
              <w:t xml:space="preserve">Animals including humans </w:t>
            </w:r>
          </w:p>
        </w:tc>
        <w:tc>
          <w:tcPr>
            <w:tcW w:w="4959" w:type="dxa"/>
            <w:gridSpan w:val="3"/>
            <w:shd w:val="clear" w:color="auto" w:fill="FFFFFF" w:themeFill="background1"/>
            <w:vAlign w:val="center"/>
          </w:tcPr>
          <w:p w14:paraId="615941CB" w14:textId="77777777" w:rsidR="00570E1E" w:rsidRPr="0085416F" w:rsidRDefault="00570E1E" w:rsidP="00AD51B1">
            <w:pPr>
              <w:spacing w:after="0" w:line="240" w:lineRule="auto"/>
              <w:jc w:val="center"/>
              <w:rPr>
                <w:rFonts w:cstheme="minorHAnsi"/>
                <w:sz w:val="24"/>
                <w:szCs w:val="24"/>
              </w:rPr>
            </w:pPr>
            <w:r w:rsidRPr="0085416F">
              <w:rPr>
                <w:rFonts w:cstheme="minorHAnsi"/>
                <w:sz w:val="24"/>
                <w:szCs w:val="24"/>
              </w:rPr>
              <w:t>Forces and magnets</w:t>
            </w:r>
          </w:p>
        </w:tc>
        <w:tc>
          <w:tcPr>
            <w:tcW w:w="2211" w:type="dxa"/>
            <w:shd w:val="clear" w:color="auto" w:fill="FFFFFF" w:themeFill="background1"/>
            <w:vAlign w:val="center"/>
          </w:tcPr>
          <w:p w14:paraId="383DE848" w14:textId="77777777" w:rsidR="00570E1E" w:rsidRPr="0085416F" w:rsidRDefault="00570E1E" w:rsidP="00AD51B1">
            <w:pPr>
              <w:spacing w:after="0" w:line="240" w:lineRule="auto"/>
              <w:jc w:val="center"/>
              <w:rPr>
                <w:rFonts w:cstheme="minorHAnsi"/>
                <w:sz w:val="24"/>
                <w:szCs w:val="24"/>
              </w:rPr>
            </w:pPr>
            <w:r w:rsidRPr="0085416F">
              <w:rPr>
                <w:rFonts w:cstheme="minorHAnsi"/>
                <w:sz w:val="24"/>
                <w:szCs w:val="24"/>
              </w:rPr>
              <w:t>Rocks</w:t>
            </w:r>
          </w:p>
        </w:tc>
        <w:tc>
          <w:tcPr>
            <w:tcW w:w="2486" w:type="dxa"/>
            <w:gridSpan w:val="2"/>
            <w:shd w:val="clear" w:color="auto" w:fill="FFFFFF" w:themeFill="background1"/>
            <w:vAlign w:val="center"/>
          </w:tcPr>
          <w:p w14:paraId="3A04DC56" w14:textId="77777777" w:rsidR="00570E1E" w:rsidRPr="0085416F" w:rsidRDefault="00570E1E" w:rsidP="00AD51B1">
            <w:pPr>
              <w:spacing w:after="0" w:line="240" w:lineRule="auto"/>
              <w:jc w:val="center"/>
              <w:rPr>
                <w:rFonts w:cstheme="minorHAnsi"/>
                <w:sz w:val="24"/>
                <w:szCs w:val="24"/>
              </w:rPr>
            </w:pPr>
            <w:r w:rsidRPr="0085416F">
              <w:rPr>
                <w:rFonts w:cstheme="minorHAnsi"/>
                <w:sz w:val="24"/>
                <w:szCs w:val="24"/>
              </w:rPr>
              <w:t>Light</w:t>
            </w:r>
          </w:p>
        </w:tc>
      </w:tr>
      <w:tr w:rsidR="00570E1E" w:rsidRPr="0085416F" w14:paraId="775CBEC2" w14:textId="77777777" w:rsidTr="0009566C">
        <w:trPr>
          <w:trHeight w:val="373"/>
        </w:trPr>
        <w:tc>
          <w:tcPr>
            <w:tcW w:w="1463" w:type="dxa"/>
            <w:vMerge/>
            <w:shd w:val="clear" w:color="auto" w:fill="FFD9D9"/>
            <w:vAlign w:val="center"/>
          </w:tcPr>
          <w:p w14:paraId="0CB1A7F2" w14:textId="77777777" w:rsidR="00570E1E" w:rsidRPr="0085416F" w:rsidRDefault="00570E1E" w:rsidP="00AD51B1">
            <w:pPr>
              <w:spacing w:after="0" w:line="240" w:lineRule="auto"/>
              <w:jc w:val="center"/>
              <w:rPr>
                <w:rFonts w:cstheme="minorHAnsi"/>
                <w:sz w:val="24"/>
                <w:szCs w:val="24"/>
              </w:rPr>
            </w:pPr>
          </w:p>
        </w:tc>
        <w:tc>
          <w:tcPr>
            <w:tcW w:w="14072" w:type="dxa"/>
            <w:gridSpan w:val="9"/>
            <w:shd w:val="clear" w:color="auto" w:fill="FFFFFF" w:themeFill="background1"/>
            <w:vAlign w:val="center"/>
          </w:tcPr>
          <w:p w14:paraId="16849535" w14:textId="77777777" w:rsidR="00570E1E" w:rsidRPr="0085416F" w:rsidRDefault="00570E1E" w:rsidP="00AD51B1">
            <w:pPr>
              <w:spacing w:after="0" w:line="240" w:lineRule="auto"/>
              <w:jc w:val="center"/>
              <w:rPr>
                <w:rFonts w:cstheme="minorHAnsi"/>
                <w:sz w:val="24"/>
                <w:szCs w:val="24"/>
              </w:rPr>
            </w:pPr>
            <w:r w:rsidRPr="0085416F">
              <w:rPr>
                <w:rFonts w:cstheme="minorHAnsi"/>
                <w:sz w:val="24"/>
                <w:szCs w:val="24"/>
              </w:rPr>
              <w:t xml:space="preserve">Plants </w:t>
            </w:r>
          </w:p>
        </w:tc>
      </w:tr>
      <w:tr w:rsidR="00570E1E" w:rsidRPr="0085416F" w14:paraId="42C85083" w14:textId="77777777" w:rsidTr="0009566C">
        <w:trPr>
          <w:trHeight w:val="931"/>
        </w:trPr>
        <w:tc>
          <w:tcPr>
            <w:tcW w:w="1463" w:type="dxa"/>
            <w:vMerge w:val="restart"/>
            <w:shd w:val="clear" w:color="auto" w:fill="FFD9D9"/>
            <w:vAlign w:val="center"/>
          </w:tcPr>
          <w:p w14:paraId="3C0F14A2" w14:textId="77777777" w:rsidR="00570E1E" w:rsidRPr="0085416F" w:rsidRDefault="00570E1E" w:rsidP="00AD51B1">
            <w:pPr>
              <w:spacing w:after="0" w:line="240" w:lineRule="auto"/>
              <w:jc w:val="center"/>
              <w:rPr>
                <w:rFonts w:cstheme="minorHAnsi"/>
                <w:sz w:val="24"/>
                <w:szCs w:val="24"/>
              </w:rPr>
            </w:pPr>
            <w:r w:rsidRPr="0085416F">
              <w:rPr>
                <w:rFonts w:cstheme="minorHAnsi"/>
                <w:sz w:val="24"/>
                <w:szCs w:val="24"/>
              </w:rPr>
              <w:t>Year 4</w:t>
            </w:r>
          </w:p>
        </w:tc>
        <w:tc>
          <w:tcPr>
            <w:tcW w:w="2165" w:type="dxa"/>
            <w:shd w:val="clear" w:color="auto" w:fill="FFFFFF" w:themeFill="background1"/>
            <w:vAlign w:val="center"/>
          </w:tcPr>
          <w:p w14:paraId="299763F1" w14:textId="77777777" w:rsidR="00570E1E" w:rsidRPr="0085416F" w:rsidRDefault="00570E1E" w:rsidP="00AD51B1">
            <w:pPr>
              <w:spacing w:after="0" w:line="240" w:lineRule="auto"/>
              <w:jc w:val="center"/>
              <w:rPr>
                <w:rFonts w:cstheme="minorHAnsi"/>
                <w:sz w:val="24"/>
                <w:szCs w:val="24"/>
              </w:rPr>
            </w:pPr>
            <w:r w:rsidRPr="0085416F">
              <w:rPr>
                <w:rFonts w:cstheme="minorHAnsi"/>
                <w:sz w:val="24"/>
                <w:szCs w:val="24"/>
              </w:rPr>
              <w:t>Animals incl. humans</w:t>
            </w:r>
          </w:p>
        </w:tc>
        <w:tc>
          <w:tcPr>
            <w:tcW w:w="2251" w:type="dxa"/>
            <w:gridSpan w:val="2"/>
            <w:shd w:val="clear" w:color="auto" w:fill="FFFFFF" w:themeFill="background1"/>
            <w:vAlign w:val="center"/>
          </w:tcPr>
          <w:p w14:paraId="2FE1ED44" w14:textId="77777777" w:rsidR="00570E1E" w:rsidRPr="0085416F" w:rsidRDefault="00570E1E" w:rsidP="00AD51B1">
            <w:pPr>
              <w:spacing w:after="0" w:line="240" w:lineRule="auto"/>
              <w:jc w:val="center"/>
              <w:rPr>
                <w:rFonts w:cstheme="minorHAnsi"/>
                <w:sz w:val="24"/>
                <w:szCs w:val="24"/>
              </w:rPr>
            </w:pPr>
            <w:r w:rsidRPr="0085416F">
              <w:rPr>
                <w:rFonts w:cstheme="minorHAnsi"/>
                <w:sz w:val="24"/>
                <w:szCs w:val="24"/>
              </w:rPr>
              <w:t>States of Matter</w:t>
            </w:r>
          </w:p>
        </w:tc>
        <w:tc>
          <w:tcPr>
            <w:tcW w:w="4959" w:type="dxa"/>
            <w:gridSpan w:val="3"/>
            <w:shd w:val="clear" w:color="auto" w:fill="FFFFFF" w:themeFill="background1"/>
            <w:vAlign w:val="center"/>
          </w:tcPr>
          <w:p w14:paraId="095825F2" w14:textId="77777777" w:rsidR="00570E1E" w:rsidRPr="0085416F" w:rsidRDefault="00570E1E" w:rsidP="00AD51B1">
            <w:pPr>
              <w:spacing w:after="0" w:line="240" w:lineRule="auto"/>
              <w:jc w:val="center"/>
              <w:rPr>
                <w:rFonts w:cstheme="minorHAnsi"/>
                <w:sz w:val="24"/>
                <w:szCs w:val="24"/>
              </w:rPr>
            </w:pPr>
            <w:r w:rsidRPr="0085416F">
              <w:rPr>
                <w:rFonts w:cstheme="minorHAnsi"/>
                <w:sz w:val="24"/>
                <w:szCs w:val="24"/>
              </w:rPr>
              <w:t xml:space="preserve">Light and Sound </w:t>
            </w:r>
          </w:p>
        </w:tc>
        <w:tc>
          <w:tcPr>
            <w:tcW w:w="4697" w:type="dxa"/>
            <w:gridSpan w:val="3"/>
            <w:shd w:val="clear" w:color="auto" w:fill="FFFFFF" w:themeFill="background1"/>
            <w:vAlign w:val="center"/>
          </w:tcPr>
          <w:p w14:paraId="15B45908" w14:textId="77777777" w:rsidR="00570E1E" w:rsidRPr="0085416F" w:rsidRDefault="00570E1E" w:rsidP="00AD51B1">
            <w:pPr>
              <w:spacing w:after="0" w:line="240" w:lineRule="auto"/>
              <w:jc w:val="center"/>
              <w:rPr>
                <w:rFonts w:cstheme="minorHAnsi"/>
                <w:sz w:val="24"/>
                <w:szCs w:val="24"/>
              </w:rPr>
            </w:pPr>
            <w:r w:rsidRPr="0085416F">
              <w:rPr>
                <w:rFonts w:cstheme="minorHAnsi"/>
                <w:sz w:val="24"/>
                <w:szCs w:val="24"/>
              </w:rPr>
              <w:t>Electricity</w:t>
            </w:r>
          </w:p>
        </w:tc>
      </w:tr>
      <w:tr w:rsidR="00570E1E" w:rsidRPr="0085416F" w14:paraId="3E514DB2" w14:textId="77777777" w:rsidTr="0009566C">
        <w:trPr>
          <w:trHeight w:val="426"/>
        </w:trPr>
        <w:tc>
          <w:tcPr>
            <w:tcW w:w="1463" w:type="dxa"/>
            <w:vMerge/>
            <w:shd w:val="clear" w:color="auto" w:fill="FFD9D9"/>
            <w:vAlign w:val="center"/>
          </w:tcPr>
          <w:p w14:paraId="19C58BCE" w14:textId="77777777" w:rsidR="00570E1E" w:rsidRPr="0085416F" w:rsidRDefault="00570E1E" w:rsidP="00AD51B1">
            <w:pPr>
              <w:spacing w:after="0" w:line="240" w:lineRule="auto"/>
              <w:jc w:val="center"/>
              <w:rPr>
                <w:rFonts w:cstheme="minorHAnsi"/>
                <w:sz w:val="24"/>
                <w:szCs w:val="24"/>
              </w:rPr>
            </w:pPr>
          </w:p>
        </w:tc>
        <w:tc>
          <w:tcPr>
            <w:tcW w:w="14072" w:type="dxa"/>
            <w:gridSpan w:val="9"/>
            <w:shd w:val="clear" w:color="auto" w:fill="FFFFFF" w:themeFill="background1"/>
            <w:vAlign w:val="center"/>
          </w:tcPr>
          <w:p w14:paraId="4A912BFC" w14:textId="77777777" w:rsidR="00570E1E" w:rsidRPr="0085416F" w:rsidRDefault="00570E1E" w:rsidP="00AD51B1">
            <w:pPr>
              <w:spacing w:after="0" w:line="240" w:lineRule="auto"/>
              <w:jc w:val="center"/>
              <w:rPr>
                <w:rFonts w:cstheme="minorHAnsi"/>
                <w:sz w:val="24"/>
                <w:szCs w:val="24"/>
              </w:rPr>
            </w:pPr>
            <w:r w:rsidRPr="0085416F">
              <w:rPr>
                <w:rFonts w:cstheme="minorHAnsi"/>
                <w:sz w:val="24"/>
                <w:szCs w:val="24"/>
              </w:rPr>
              <w:t>Living things and their habitats</w:t>
            </w:r>
          </w:p>
        </w:tc>
      </w:tr>
      <w:tr w:rsidR="00570E1E" w:rsidRPr="0085416F" w14:paraId="076458DD" w14:textId="77777777" w:rsidTr="007A00CA">
        <w:trPr>
          <w:trHeight w:val="956"/>
        </w:trPr>
        <w:tc>
          <w:tcPr>
            <w:tcW w:w="1463" w:type="dxa"/>
            <w:vMerge w:val="restart"/>
            <w:shd w:val="clear" w:color="auto" w:fill="FFD9D9"/>
            <w:vAlign w:val="center"/>
          </w:tcPr>
          <w:p w14:paraId="501E75C3" w14:textId="77777777" w:rsidR="00570E1E" w:rsidRPr="0085416F" w:rsidRDefault="00570E1E" w:rsidP="00AD51B1">
            <w:pPr>
              <w:spacing w:after="0" w:line="240" w:lineRule="auto"/>
              <w:jc w:val="center"/>
              <w:rPr>
                <w:rFonts w:cstheme="minorHAnsi"/>
                <w:sz w:val="24"/>
                <w:szCs w:val="24"/>
              </w:rPr>
            </w:pPr>
            <w:r w:rsidRPr="0085416F">
              <w:rPr>
                <w:rFonts w:cstheme="minorHAnsi"/>
                <w:sz w:val="24"/>
                <w:szCs w:val="24"/>
              </w:rPr>
              <w:t>Year 5</w:t>
            </w:r>
          </w:p>
        </w:tc>
        <w:tc>
          <w:tcPr>
            <w:tcW w:w="2165" w:type="dxa"/>
            <w:shd w:val="clear" w:color="auto" w:fill="FFFFFF" w:themeFill="background1"/>
            <w:vAlign w:val="center"/>
          </w:tcPr>
          <w:p w14:paraId="3B989A59" w14:textId="77777777" w:rsidR="00570E1E" w:rsidRPr="0085416F" w:rsidRDefault="00570E1E" w:rsidP="00AD51B1">
            <w:pPr>
              <w:spacing w:after="0" w:line="240" w:lineRule="auto"/>
              <w:jc w:val="center"/>
              <w:rPr>
                <w:rFonts w:cstheme="minorHAnsi"/>
                <w:sz w:val="24"/>
                <w:szCs w:val="24"/>
              </w:rPr>
            </w:pPr>
            <w:r w:rsidRPr="0085416F">
              <w:rPr>
                <w:rFonts w:cstheme="minorHAnsi"/>
                <w:sz w:val="24"/>
                <w:szCs w:val="24"/>
              </w:rPr>
              <w:t>Forces</w:t>
            </w:r>
          </w:p>
        </w:tc>
        <w:tc>
          <w:tcPr>
            <w:tcW w:w="2251" w:type="dxa"/>
            <w:gridSpan w:val="2"/>
            <w:shd w:val="clear" w:color="auto" w:fill="FFFFFF" w:themeFill="background1"/>
            <w:vAlign w:val="center"/>
          </w:tcPr>
          <w:p w14:paraId="6866205F" w14:textId="77777777" w:rsidR="00570E1E" w:rsidRPr="0085416F" w:rsidRDefault="00570E1E" w:rsidP="00AD51B1">
            <w:pPr>
              <w:spacing w:after="0" w:line="240" w:lineRule="auto"/>
              <w:jc w:val="center"/>
              <w:rPr>
                <w:rFonts w:cstheme="minorHAnsi"/>
                <w:sz w:val="24"/>
                <w:szCs w:val="24"/>
              </w:rPr>
            </w:pPr>
            <w:r w:rsidRPr="0085416F">
              <w:rPr>
                <w:rFonts w:cstheme="minorHAnsi"/>
                <w:sz w:val="24"/>
                <w:szCs w:val="24"/>
              </w:rPr>
              <w:t>Earth and Space</w:t>
            </w:r>
          </w:p>
        </w:tc>
        <w:tc>
          <w:tcPr>
            <w:tcW w:w="2307" w:type="dxa"/>
            <w:shd w:val="clear" w:color="auto" w:fill="FFFFFF" w:themeFill="background1"/>
            <w:vAlign w:val="center"/>
          </w:tcPr>
          <w:p w14:paraId="30F4C6C3" w14:textId="77777777" w:rsidR="00570E1E" w:rsidRPr="0085416F" w:rsidRDefault="00570E1E" w:rsidP="00AD51B1">
            <w:pPr>
              <w:spacing w:after="0" w:line="240" w:lineRule="auto"/>
              <w:jc w:val="center"/>
              <w:rPr>
                <w:rFonts w:cstheme="minorHAnsi"/>
                <w:sz w:val="24"/>
                <w:szCs w:val="24"/>
              </w:rPr>
            </w:pPr>
            <w:r w:rsidRPr="0085416F">
              <w:rPr>
                <w:rFonts w:cstheme="minorHAnsi"/>
                <w:sz w:val="24"/>
                <w:szCs w:val="24"/>
              </w:rPr>
              <w:t>Materials:</w:t>
            </w:r>
          </w:p>
          <w:p w14:paraId="3979F00C" w14:textId="77777777" w:rsidR="00570E1E" w:rsidRPr="0085416F" w:rsidRDefault="00570E1E" w:rsidP="00AD51B1">
            <w:pPr>
              <w:spacing w:after="0" w:line="240" w:lineRule="auto"/>
              <w:jc w:val="center"/>
              <w:rPr>
                <w:rFonts w:cstheme="minorHAnsi"/>
                <w:sz w:val="24"/>
                <w:szCs w:val="24"/>
              </w:rPr>
            </w:pPr>
            <w:r w:rsidRPr="0085416F">
              <w:rPr>
                <w:rFonts w:cstheme="minorHAnsi"/>
                <w:sz w:val="24"/>
                <w:szCs w:val="24"/>
              </w:rPr>
              <w:t>properties</w:t>
            </w:r>
          </w:p>
        </w:tc>
        <w:tc>
          <w:tcPr>
            <w:tcW w:w="2652" w:type="dxa"/>
            <w:gridSpan w:val="2"/>
            <w:shd w:val="clear" w:color="auto" w:fill="FFFFFF" w:themeFill="background1"/>
            <w:vAlign w:val="center"/>
          </w:tcPr>
          <w:p w14:paraId="15FAC199" w14:textId="77777777" w:rsidR="00570E1E" w:rsidRPr="0085416F" w:rsidRDefault="00570E1E" w:rsidP="00AD51B1">
            <w:pPr>
              <w:spacing w:after="0" w:line="240" w:lineRule="auto"/>
              <w:jc w:val="center"/>
              <w:rPr>
                <w:rFonts w:cstheme="minorHAnsi"/>
                <w:sz w:val="24"/>
                <w:szCs w:val="24"/>
              </w:rPr>
            </w:pPr>
            <w:r w:rsidRPr="0085416F">
              <w:rPr>
                <w:rFonts w:cstheme="minorHAnsi"/>
                <w:sz w:val="24"/>
                <w:szCs w:val="24"/>
              </w:rPr>
              <w:t>Materials:</w:t>
            </w:r>
          </w:p>
          <w:p w14:paraId="4FE1B7C3" w14:textId="77777777" w:rsidR="00570E1E" w:rsidRPr="0085416F" w:rsidRDefault="00570E1E" w:rsidP="00AD51B1">
            <w:pPr>
              <w:spacing w:after="0" w:line="240" w:lineRule="auto"/>
              <w:jc w:val="center"/>
              <w:rPr>
                <w:rFonts w:cstheme="minorHAnsi"/>
                <w:sz w:val="24"/>
                <w:szCs w:val="24"/>
              </w:rPr>
            </w:pPr>
            <w:r w:rsidRPr="0085416F">
              <w:rPr>
                <w:rFonts w:cstheme="minorHAnsi"/>
                <w:sz w:val="24"/>
                <w:szCs w:val="24"/>
              </w:rPr>
              <w:t>separating</w:t>
            </w:r>
          </w:p>
        </w:tc>
        <w:tc>
          <w:tcPr>
            <w:tcW w:w="2487" w:type="dxa"/>
            <w:gridSpan w:val="2"/>
            <w:shd w:val="clear" w:color="auto" w:fill="FFFFFF" w:themeFill="background1"/>
            <w:vAlign w:val="center"/>
          </w:tcPr>
          <w:p w14:paraId="2153A1FD" w14:textId="77777777" w:rsidR="00570E1E" w:rsidRPr="0085416F" w:rsidRDefault="00570E1E" w:rsidP="00AD51B1">
            <w:pPr>
              <w:spacing w:after="0" w:line="240" w:lineRule="auto"/>
              <w:jc w:val="center"/>
              <w:rPr>
                <w:rFonts w:cstheme="minorHAnsi"/>
                <w:sz w:val="24"/>
                <w:szCs w:val="24"/>
              </w:rPr>
            </w:pPr>
            <w:r w:rsidRPr="0085416F">
              <w:rPr>
                <w:rFonts w:cstheme="minorHAnsi"/>
                <w:sz w:val="24"/>
                <w:szCs w:val="24"/>
              </w:rPr>
              <w:t xml:space="preserve">Animals incl. humans </w:t>
            </w:r>
          </w:p>
        </w:tc>
        <w:tc>
          <w:tcPr>
            <w:tcW w:w="2210" w:type="dxa"/>
            <w:shd w:val="clear" w:color="auto" w:fill="FFFFFF" w:themeFill="background1"/>
            <w:vAlign w:val="center"/>
          </w:tcPr>
          <w:p w14:paraId="207A1AD6" w14:textId="77777777" w:rsidR="00570E1E" w:rsidRPr="0085416F" w:rsidRDefault="00570E1E" w:rsidP="00AD51B1">
            <w:pPr>
              <w:jc w:val="center"/>
              <w:rPr>
                <w:rFonts w:cstheme="minorHAnsi"/>
                <w:sz w:val="24"/>
                <w:szCs w:val="24"/>
              </w:rPr>
            </w:pPr>
            <w:r w:rsidRPr="0085416F">
              <w:rPr>
                <w:rFonts w:cstheme="minorHAnsi"/>
                <w:sz w:val="24"/>
                <w:szCs w:val="24"/>
              </w:rPr>
              <w:t>Electricity</w:t>
            </w:r>
          </w:p>
        </w:tc>
      </w:tr>
      <w:tr w:rsidR="00570E1E" w:rsidRPr="0085416F" w14:paraId="3246BABD" w14:textId="77777777" w:rsidTr="0009566C">
        <w:trPr>
          <w:trHeight w:val="395"/>
        </w:trPr>
        <w:tc>
          <w:tcPr>
            <w:tcW w:w="1463" w:type="dxa"/>
            <w:vMerge/>
            <w:shd w:val="clear" w:color="auto" w:fill="FFD9D9"/>
            <w:vAlign w:val="center"/>
          </w:tcPr>
          <w:p w14:paraId="2FB1D6F3" w14:textId="77777777" w:rsidR="00570E1E" w:rsidRPr="0085416F" w:rsidRDefault="00570E1E" w:rsidP="00AD51B1">
            <w:pPr>
              <w:spacing w:after="0" w:line="240" w:lineRule="auto"/>
              <w:rPr>
                <w:rFonts w:cstheme="minorHAnsi"/>
                <w:sz w:val="24"/>
                <w:szCs w:val="24"/>
              </w:rPr>
            </w:pPr>
          </w:p>
        </w:tc>
        <w:tc>
          <w:tcPr>
            <w:tcW w:w="14072" w:type="dxa"/>
            <w:gridSpan w:val="9"/>
            <w:shd w:val="clear" w:color="auto" w:fill="FFFFFF" w:themeFill="background1"/>
            <w:vAlign w:val="center"/>
          </w:tcPr>
          <w:p w14:paraId="548FF8C0" w14:textId="77777777" w:rsidR="00570E1E" w:rsidRPr="0085416F" w:rsidRDefault="00570E1E" w:rsidP="00AD51B1">
            <w:pPr>
              <w:jc w:val="center"/>
              <w:rPr>
                <w:rFonts w:cstheme="minorHAnsi"/>
                <w:sz w:val="24"/>
                <w:szCs w:val="24"/>
              </w:rPr>
            </w:pPr>
            <w:r w:rsidRPr="0085416F">
              <w:rPr>
                <w:rFonts w:cstheme="minorHAnsi"/>
                <w:sz w:val="24"/>
                <w:szCs w:val="24"/>
              </w:rPr>
              <w:t>Living things and their habitats</w:t>
            </w:r>
          </w:p>
        </w:tc>
      </w:tr>
      <w:tr w:rsidR="00570E1E" w:rsidRPr="0085416F" w14:paraId="3EDF392F" w14:textId="3732C0D0" w:rsidTr="00570E1E">
        <w:trPr>
          <w:trHeight w:val="873"/>
        </w:trPr>
        <w:tc>
          <w:tcPr>
            <w:tcW w:w="1463" w:type="dxa"/>
            <w:shd w:val="clear" w:color="auto" w:fill="FFD9D9"/>
            <w:vAlign w:val="center"/>
          </w:tcPr>
          <w:p w14:paraId="5E76A818" w14:textId="77777777" w:rsidR="00570E1E" w:rsidRPr="0085416F" w:rsidRDefault="00570E1E" w:rsidP="00AD51B1">
            <w:pPr>
              <w:spacing w:after="0" w:line="240" w:lineRule="auto"/>
              <w:jc w:val="center"/>
              <w:rPr>
                <w:rFonts w:cstheme="minorHAnsi"/>
                <w:sz w:val="24"/>
                <w:szCs w:val="24"/>
              </w:rPr>
            </w:pPr>
            <w:r w:rsidRPr="0085416F">
              <w:rPr>
                <w:rFonts w:cstheme="minorHAnsi"/>
                <w:sz w:val="24"/>
                <w:szCs w:val="24"/>
              </w:rPr>
              <w:t>Year 6</w:t>
            </w:r>
          </w:p>
        </w:tc>
        <w:tc>
          <w:tcPr>
            <w:tcW w:w="3499" w:type="dxa"/>
            <w:gridSpan w:val="2"/>
            <w:shd w:val="clear" w:color="auto" w:fill="FFFFFF" w:themeFill="background1"/>
            <w:vAlign w:val="center"/>
          </w:tcPr>
          <w:p w14:paraId="1CB1477A" w14:textId="09485016" w:rsidR="00570E1E" w:rsidRPr="0085416F" w:rsidRDefault="00570E1E" w:rsidP="00570E1E">
            <w:pPr>
              <w:spacing w:after="0" w:line="240" w:lineRule="auto"/>
              <w:jc w:val="center"/>
              <w:rPr>
                <w:rFonts w:cstheme="minorHAnsi"/>
                <w:sz w:val="24"/>
                <w:szCs w:val="24"/>
              </w:rPr>
            </w:pPr>
            <w:r w:rsidRPr="0085416F">
              <w:rPr>
                <w:rFonts w:cstheme="minorHAnsi"/>
                <w:sz w:val="24"/>
                <w:szCs w:val="24"/>
              </w:rPr>
              <w:t>Living things and their habitats</w:t>
            </w:r>
          </w:p>
        </w:tc>
        <w:tc>
          <w:tcPr>
            <w:tcW w:w="3224" w:type="dxa"/>
            <w:gridSpan w:val="2"/>
            <w:shd w:val="clear" w:color="auto" w:fill="FFFFFF" w:themeFill="background1"/>
            <w:vAlign w:val="center"/>
          </w:tcPr>
          <w:p w14:paraId="279F1EAF" w14:textId="410B1C35" w:rsidR="00570E1E" w:rsidRPr="0085416F" w:rsidRDefault="00570E1E" w:rsidP="00AD51B1">
            <w:pPr>
              <w:spacing w:after="0" w:line="240" w:lineRule="auto"/>
              <w:jc w:val="center"/>
              <w:rPr>
                <w:rFonts w:cstheme="minorHAnsi"/>
                <w:sz w:val="24"/>
                <w:szCs w:val="24"/>
              </w:rPr>
            </w:pPr>
            <w:r w:rsidRPr="0085416F">
              <w:rPr>
                <w:rFonts w:cstheme="minorHAnsi"/>
                <w:sz w:val="24"/>
                <w:szCs w:val="24"/>
              </w:rPr>
              <w:t>Evolution and Inheritance</w:t>
            </w:r>
          </w:p>
        </w:tc>
        <w:tc>
          <w:tcPr>
            <w:tcW w:w="2622" w:type="dxa"/>
            <w:shd w:val="clear" w:color="auto" w:fill="FFFFFF" w:themeFill="background1"/>
            <w:vAlign w:val="center"/>
          </w:tcPr>
          <w:p w14:paraId="72624432" w14:textId="273AB3EE" w:rsidR="00570E1E" w:rsidRPr="0085416F" w:rsidRDefault="00570E1E" w:rsidP="00570E1E">
            <w:pPr>
              <w:spacing w:after="0" w:line="240" w:lineRule="auto"/>
              <w:jc w:val="center"/>
              <w:rPr>
                <w:rFonts w:cstheme="minorHAnsi"/>
                <w:sz w:val="24"/>
                <w:szCs w:val="24"/>
              </w:rPr>
            </w:pPr>
            <w:r w:rsidRPr="0085416F">
              <w:rPr>
                <w:rFonts w:cstheme="minorHAnsi"/>
                <w:sz w:val="24"/>
                <w:szCs w:val="24"/>
              </w:rPr>
              <w:t>Animals including humans</w:t>
            </w:r>
          </w:p>
        </w:tc>
        <w:tc>
          <w:tcPr>
            <w:tcW w:w="2241" w:type="dxa"/>
            <w:gridSpan w:val="2"/>
            <w:shd w:val="clear" w:color="auto" w:fill="FFFFFF" w:themeFill="background1"/>
            <w:vAlign w:val="center"/>
          </w:tcPr>
          <w:p w14:paraId="676CBAA6" w14:textId="30EB363E" w:rsidR="00570E1E" w:rsidRPr="0085416F" w:rsidRDefault="00570E1E" w:rsidP="00570E1E">
            <w:pPr>
              <w:spacing w:after="0" w:line="240" w:lineRule="auto"/>
              <w:jc w:val="center"/>
              <w:rPr>
                <w:rFonts w:cstheme="minorHAnsi"/>
                <w:sz w:val="24"/>
                <w:szCs w:val="24"/>
              </w:rPr>
            </w:pPr>
            <w:r w:rsidRPr="0085416F">
              <w:rPr>
                <w:rFonts w:cstheme="minorHAnsi"/>
                <w:sz w:val="24"/>
                <w:szCs w:val="24"/>
              </w:rPr>
              <w:t>Light</w:t>
            </w:r>
          </w:p>
        </w:tc>
        <w:tc>
          <w:tcPr>
            <w:tcW w:w="2486" w:type="dxa"/>
            <w:gridSpan w:val="2"/>
            <w:shd w:val="clear" w:color="auto" w:fill="FFFFFF" w:themeFill="background1"/>
            <w:vAlign w:val="center"/>
          </w:tcPr>
          <w:p w14:paraId="4C588FC1" w14:textId="77777777" w:rsidR="00570E1E" w:rsidRDefault="00570E1E" w:rsidP="00570E1E">
            <w:pPr>
              <w:spacing w:after="0" w:line="240" w:lineRule="auto"/>
              <w:jc w:val="center"/>
              <w:rPr>
                <w:rFonts w:cstheme="minorHAnsi"/>
                <w:sz w:val="24"/>
                <w:szCs w:val="24"/>
              </w:rPr>
            </w:pPr>
          </w:p>
          <w:p w14:paraId="4D9E4407" w14:textId="3A5790BE" w:rsidR="00570E1E" w:rsidRPr="0085416F" w:rsidRDefault="00570E1E" w:rsidP="00570E1E">
            <w:pPr>
              <w:spacing w:after="0" w:line="240" w:lineRule="auto"/>
              <w:jc w:val="center"/>
              <w:rPr>
                <w:rFonts w:cstheme="minorHAnsi"/>
                <w:sz w:val="24"/>
                <w:szCs w:val="24"/>
              </w:rPr>
            </w:pPr>
            <w:r w:rsidRPr="0085416F">
              <w:rPr>
                <w:rFonts w:cstheme="minorHAnsi"/>
                <w:sz w:val="24"/>
                <w:szCs w:val="24"/>
              </w:rPr>
              <w:t>Electricity</w:t>
            </w:r>
          </w:p>
          <w:p w14:paraId="311BB7FE" w14:textId="77777777" w:rsidR="00570E1E" w:rsidRPr="0085416F" w:rsidRDefault="00570E1E" w:rsidP="00570E1E">
            <w:pPr>
              <w:spacing w:after="0" w:line="240" w:lineRule="auto"/>
              <w:rPr>
                <w:rFonts w:cstheme="minorHAnsi"/>
                <w:sz w:val="24"/>
                <w:szCs w:val="24"/>
              </w:rPr>
            </w:pPr>
          </w:p>
        </w:tc>
      </w:tr>
    </w:tbl>
    <w:p w14:paraId="47649B04" w14:textId="77777777" w:rsidR="00652F71" w:rsidRDefault="00652F71" w:rsidP="00437747">
      <w:pPr>
        <w:ind w:firstLine="720"/>
        <w:rPr>
          <w:rFonts w:cstheme="minorHAnsi"/>
          <w:u w:val="single"/>
        </w:rPr>
      </w:pPr>
    </w:p>
    <w:p w14:paraId="7A67C9E1" w14:textId="07FE2101" w:rsidR="00437747" w:rsidRPr="00790C8E" w:rsidRDefault="002C61FD" w:rsidP="00790C8E">
      <w:pPr>
        <w:rPr>
          <w:rFonts w:cstheme="minorHAnsi"/>
          <w:b/>
          <w:bCs/>
          <w:u w:val="single"/>
        </w:rPr>
      </w:pPr>
      <w:r w:rsidRPr="00790C8E">
        <w:rPr>
          <w:rFonts w:cstheme="minorHAnsi"/>
          <w:b/>
          <w:bCs/>
          <w:noProof/>
          <w:u w:val="single"/>
          <w:lang w:eastAsia="en-GB"/>
        </w:rPr>
        <w:lastRenderedPageBreak/>
        <w:drawing>
          <wp:anchor distT="0" distB="0" distL="114300" distR="114300" simplePos="0" relativeHeight="251659264" behindDoc="1" locked="0" layoutInCell="1" allowOverlap="1" wp14:anchorId="64CE167C" wp14:editId="51418F94">
            <wp:simplePos x="0" y="0"/>
            <wp:positionH relativeFrom="column">
              <wp:posOffset>9469755</wp:posOffset>
            </wp:positionH>
            <wp:positionV relativeFrom="page">
              <wp:posOffset>209550</wp:posOffset>
            </wp:positionV>
            <wp:extent cx="561975" cy="633312"/>
            <wp:effectExtent l="0" t="0" r="0" b="0"/>
            <wp:wrapNone/>
            <wp:docPr id="1" name="Picture 1" descr="C:\Users\teacher\Desktop\Hillsid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Hillside 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839" cy="63428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B1B" w:rsidRPr="00790C8E">
        <w:rPr>
          <w:rFonts w:cstheme="minorHAnsi"/>
          <w:b/>
          <w:bCs/>
          <w:u w:val="single"/>
        </w:rPr>
        <w:t>Science progression of knowledge, skills and vocabulary</w:t>
      </w:r>
    </w:p>
    <w:tbl>
      <w:tblPr>
        <w:tblStyle w:val="TableGrid"/>
        <w:tblW w:w="0" w:type="auto"/>
        <w:tblLook w:val="04A0" w:firstRow="1" w:lastRow="0" w:firstColumn="1" w:lastColumn="0" w:noHBand="0" w:noVBand="1"/>
      </w:tblPr>
      <w:tblGrid>
        <w:gridCol w:w="1704"/>
        <w:gridCol w:w="7013"/>
        <w:gridCol w:w="7013"/>
      </w:tblGrid>
      <w:tr w:rsidR="00917C11" w:rsidRPr="00E2371B" w14:paraId="57F040C5" w14:textId="172089ED" w:rsidTr="00476A16">
        <w:tc>
          <w:tcPr>
            <w:tcW w:w="1704" w:type="dxa"/>
            <w:shd w:val="clear" w:color="auto" w:fill="FFD9D9"/>
          </w:tcPr>
          <w:p w14:paraId="4CA256D7" w14:textId="56ECEE16" w:rsidR="00917C11" w:rsidRPr="00E2371B" w:rsidRDefault="00917C11" w:rsidP="008E787C">
            <w:pPr>
              <w:jc w:val="center"/>
              <w:rPr>
                <w:rFonts w:cstheme="minorHAnsi"/>
              </w:rPr>
            </w:pPr>
            <w:r w:rsidRPr="00E2371B">
              <w:rPr>
                <w:rFonts w:cstheme="minorHAnsi"/>
                <w:u w:val="single"/>
              </w:rPr>
              <w:t>EYFS</w:t>
            </w:r>
          </w:p>
        </w:tc>
        <w:tc>
          <w:tcPr>
            <w:tcW w:w="7013" w:type="dxa"/>
            <w:shd w:val="clear" w:color="auto" w:fill="FFD9D9"/>
            <w:vAlign w:val="center"/>
          </w:tcPr>
          <w:p w14:paraId="09B73A48" w14:textId="7A456968" w:rsidR="00917C11" w:rsidRPr="00E2371B" w:rsidRDefault="00917C11" w:rsidP="006E0588">
            <w:pPr>
              <w:jc w:val="center"/>
              <w:rPr>
                <w:rFonts w:cstheme="minorHAnsi"/>
              </w:rPr>
            </w:pPr>
            <w:proofErr w:type="gramStart"/>
            <w:r>
              <w:rPr>
                <w:rFonts w:cstheme="minorHAnsi"/>
              </w:rPr>
              <w:t>3-4 year olds</w:t>
            </w:r>
            <w:proofErr w:type="gramEnd"/>
          </w:p>
        </w:tc>
        <w:tc>
          <w:tcPr>
            <w:tcW w:w="7013" w:type="dxa"/>
            <w:shd w:val="clear" w:color="auto" w:fill="FFD9D9"/>
            <w:vAlign w:val="center"/>
          </w:tcPr>
          <w:p w14:paraId="0AEA41F0" w14:textId="3D183C8B" w:rsidR="00917C11" w:rsidRPr="00E2371B" w:rsidRDefault="00917C11" w:rsidP="006E0588">
            <w:pPr>
              <w:jc w:val="center"/>
              <w:rPr>
                <w:rFonts w:cstheme="minorHAnsi"/>
              </w:rPr>
            </w:pPr>
            <w:r>
              <w:rPr>
                <w:rFonts w:cstheme="minorHAnsi"/>
              </w:rPr>
              <w:t>Reception</w:t>
            </w:r>
          </w:p>
        </w:tc>
      </w:tr>
      <w:tr w:rsidR="00917C11" w:rsidRPr="00E2371B" w14:paraId="1F8C9F45" w14:textId="0B197E35" w:rsidTr="00476A16">
        <w:tc>
          <w:tcPr>
            <w:tcW w:w="1704" w:type="dxa"/>
            <w:shd w:val="clear" w:color="auto" w:fill="FFD9D9"/>
          </w:tcPr>
          <w:p w14:paraId="36F1A254" w14:textId="001BC323" w:rsidR="00917C11" w:rsidRPr="00E2371B" w:rsidRDefault="00917C11">
            <w:pPr>
              <w:rPr>
                <w:rFonts w:cstheme="minorHAnsi"/>
              </w:rPr>
            </w:pPr>
          </w:p>
        </w:tc>
        <w:tc>
          <w:tcPr>
            <w:tcW w:w="7013" w:type="dxa"/>
          </w:tcPr>
          <w:p w14:paraId="2075EF45" w14:textId="77777777" w:rsidR="00917C11" w:rsidRPr="00BC4C31" w:rsidRDefault="00917C11" w:rsidP="00BC4C31">
            <w:pPr>
              <w:autoSpaceDE w:val="0"/>
              <w:autoSpaceDN w:val="0"/>
              <w:adjustRightInd w:val="0"/>
              <w:rPr>
                <w:rFonts w:cstheme="minorHAnsi"/>
              </w:rPr>
            </w:pPr>
            <w:r w:rsidRPr="00BC4C31">
              <w:rPr>
                <w:rFonts w:cstheme="minorHAnsi"/>
              </w:rPr>
              <w:t>Use all their senses in hands-on exploration of natural materials.</w:t>
            </w:r>
          </w:p>
          <w:p w14:paraId="3F1037C3" w14:textId="679A765B" w:rsidR="00917C11" w:rsidRPr="00BC4C31" w:rsidRDefault="00917C11" w:rsidP="00BC4C31">
            <w:pPr>
              <w:autoSpaceDE w:val="0"/>
              <w:autoSpaceDN w:val="0"/>
              <w:adjustRightInd w:val="0"/>
              <w:rPr>
                <w:rFonts w:cstheme="minorHAnsi"/>
              </w:rPr>
            </w:pPr>
            <w:r w:rsidRPr="00BC4C31">
              <w:rPr>
                <w:rFonts w:cstheme="minorHAnsi"/>
              </w:rPr>
              <w:t>Explore collections of materials with similar and/or different properties.</w:t>
            </w:r>
          </w:p>
          <w:p w14:paraId="3AD3DC04" w14:textId="5E3529D9" w:rsidR="00917C11" w:rsidRPr="00BC4C31" w:rsidRDefault="00917C11" w:rsidP="00BC4C31">
            <w:pPr>
              <w:autoSpaceDE w:val="0"/>
              <w:autoSpaceDN w:val="0"/>
              <w:adjustRightInd w:val="0"/>
              <w:rPr>
                <w:rFonts w:cstheme="minorHAnsi"/>
              </w:rPr>
            </w:pPr>
            <w:r w:rsidRPr="00BC4C31">
              <w:rPr>
                <w:rFonts w:cstheme="minorHAnsi"/>
              </w:rPr>
              <w:t>Talk about what they see, using a wide vocabulary.</w:t>
            </w:r>
          </w:p>
          <w:p w14:paraId="2BED50A0" w14:textId="4831B66C" w:rsidR="00917C11" w:rsidRPr="00BC4C31" w:rsidRDefault="00917C11" w:rsidP="00BC4C31">
            <w:pPr>
              <w:autoSpaceDE w:val="0"/>
              <w:autoSpaceDN w:val="0"/>
              <w:adjustRightInd w:val="0"/>
              <w:rPr>
                <w:rFonts w:cstheme="minorHAnsi"/>
              </w:rPr>
            </w:pPr>
            <w:r w:rsidRPr="00BC4C31">
              <w:rPr>
                <w:rFonts w:cstheme="minorHAnsi"/>
              </w:rPr>
              <w:t>Explore how things work.</w:t>
            </w:r>
          </w:p>
          <w:p w14:paraId="1BF9525B" w14:textId="77777777" w:rsidR="00917C11" w:rsidRDefault="00917C11" w:rsidP="00BC4C31">
            <w:pPr>
              <w:autoSpaceDE w:val="0"/>
              <w:autoSpaceDN w:val="0"/>
              <w:adjustRightInd w:val="0"/>
              <w:rPr>
                <w:rFonts w:cstheme="minorHAnsi"/>
              </w:rPr>
            </w:pPr>
            <w:r w:rsidRPr="00BC4C31">
              <w:rPr>
                <w:rFonts w:cstheme="minorHAnsi"/>
              </w:rPr>
              <w:t>Plant seeds and care for growing plants.</w:t>
            </w:r>
          </w:p>
          <w:p w14:paraId="0C8DB19F" w14:textId="094E4D54" w:rsidR="00917C11" w:rsidRPr="00BC4C31" w:rsidRDefault="00917C11" w:rsidP="00BC4C31">
            <w:pPr>
              <w:autoSpaceDE w:val="0"/>
              <w:autoSpaceDN w:val="0"/>
              <w:adjustRightInd w:val="0"/>
              <w:rPr>
                <w:rFonts w:cstheme="minorHAnsi"/>
              </w:rPr>
            </w:pPr>
            <w:r w:rsidRPr="00BC4C31">
              <w:rPr>
                <w:rFonts w:cstheme="minorHAnsi"/>
              </w:rPr>
              <w:t>Understand the key features of the life cycle of a plant and an animal.</w:t>
            </w:r>
          </w:p>
          <w:p w14:paraId="6ADBC81D" w14:textId="10F73C9F" w:rsidR="00917C11" w:rsidRPr="00BC4C31" w:rsidRDefault="00917C11" w:rsidP="00BC4C31">
            <w:pPr>
              <w:autoSpaceDE w:val="0"/>
              <w:autoSpaceDN w:val="0"/>
              <w:adjustRightInd w:val="0"/>
              <w:rPr>
                <w:rFonts w:cstheme="minorHAnsi"/>
              </w:rPr>
            </w:pPr>
            <w:r w:rsidRPr="00BC4C31">
              <w:rPr>
                <w:rFonts w:cstheme="minorHAnsi"/>
              </w:rPr>
              <w:t>Begin to understand the need to respect and care for the natural environment and all living things.</w:t>
            </w:r>
          </w:p>
          <w:p w14:paraId="608DF4B8" w14:textId="0B35A8B4" w:rsidR="00917C11" w:rsidRPr="00BC4C31" w:rsidRDefault="00917C11" w:rsidP="00BC4C31">
            <w:pPr>
              <w:autoSpaceDE w:val="0"/>
              <w:autoSpaceDN w:val="0"/>
              <w:adjustRightInd w:val="0"/>
              <w:rPr>
                <w:rFonts w:cstheme="minorHAnsi"/>
              </w:rPr>
            </w:pPr>
            <w:r w:rsidRPr="00BC4C31">
              <w:rPr>
                <w:rFonts w:cstheme="minorHAnsi"/>
              </w:rPr>
              <w:t>Explore and talk about different forces they can feel.</w:t>
            </w:r>
          </w:p>
          <w:p w14:paraId="59C80343" w14:textId="77D5078A" w:rsidR="00917C11" w:rsidRPr="00E2371B" w:rsidRDefault="00917C11" w:rsidP="00571039">
            <w:pPr>
              <w:autoSpaceDE w:val="0"/>
              <w:autoSpaceDN w:val="0"/>
              <w:adjustRightInd w:val="0"/>
              <w:rPr>
                <w:rFonts w:cstheme="minorHAnsi"/>
              </w:rPr>
            </w:pPr>
            <w:r w:rsidRPr="00BC4C31">
              <w:rPr>
                <w:rFonts w:cstheme="minorHAnsi"/>
              </w:rPr>
              <w:t>Talk about the differences between materials and changes they notice.</w:t>
            </w:r>
          </w:p>
        </w:tc>
        <w:tc>
          <w:tcPr>
            <w:tcW w:w="7013" w:type="dxa"/>
          </w:tcPr>
          <w:p w14:paraId="041F8CC2" w14:textId="62404336" w:rsidR="00917C11" w:rsidRPr="00BC4C31" w:rsidRDefault="00917C11" w:rsidP="00BC4C31">
            <w:pPr>
              <w:autoSpaceDE w:val="0"/>
              <w:autoSpaceDN w:val="0"/>
              <w:adjustRightInd w:val="0"/>
              <w:rPr>
                <w:rFonts w:cstheme="minorHAnsi"/>
              </w:rPr>
            </w:pPr>
            <w:r w:rsidRPr="00BC4C31">
              <w:rPr>
                <w:rFonts w:cstheme="minorHAnsi"/>
              </w:rPr>
              <w:t>Explore the natural world around them.</w:t>
            </w:r>
          </w:p>
          <w:p w14:paraId="270AA755" w14:textId="32EA1A9A" w:rsidR="00917C11" w:rsidRPr="00BC4C31" w:rsidRDefault="00917C11" w:rsidP="00BC4C31">
            <w:pPr>
              <w:autoSpaceDE w:val="0"/>
              <w:autoSpaceDN w:val="0"/>
              <w:adjustRightInd w:val="0"/>
              <w:rPr>
                <w:rFonts w:cstheme="minorHAnsi"/>
              </w:rPr>
            </w:pPr>
            <w:r w:rsidRPr="00BC4C31">
              <w:rPr>
                <w:rFonts w:cstheme="minorHAnsi"/>
              </w:rPr>
              <w:t>Describe what they see, hear and feel whilst outside.</w:t>
            </w:r>
          </w:p>
          <w:p w14:paraId="5B5A98CB" w14:textId="29C015CC" w:rsidR="00917C11" w:rsidRPr="00BC4C31" w:rsidRDefault="00917C11" w:rsidP="00BC4C31">
            <w:pPr>
              <w:autoSpaceDE w:val="0"/>
              <w:autoSpaceDN w:val="0"/>
              <w:adjustRightInd w:val="0"/>
              <w:rPr>
                <w:rFonts w:cstheme="minorHAnsi"/>
              </w:rPr>
            </w:pPr>
            <w:r w:rsidRPr="00BC4C31">
              <w:rPr>
                <w:rFonts w:cstheme="minorHAnsi"/>
              </w:rPr>
              <w:t>Recognise some environments that are different to the one in which they live.</w:t>
            </w:r>
          </w:p>
          <w:p w14:paraId="6EED4568" w14:textId="146B38C9" w:rsidR="00917C11" w:rsidRPr="00E2371B" w:rsidRDefault="00917C11" w:rsidP="006E0588">
            <w:pPr>
              <w:rPr>
                <w:rFonts w:cstheme="minorHAnsi"/>
                <w:u w:val="single"/>
              </w:rPr>
            </w:pPr>
          </w:p>
        </w:tc>
      </w:tr>
    </w:tbl>
    <w:p w14:paraId="40F794B2" w14:textId="630224D5" w:rsidR="006E0588" w:rsidRPr="00E2371B" w:rsidRDefault="006E0588">
      <w:pPr>
        <w:rPr>
          <w:rFonts w:cstheme="minorHAnsi"/>
          <w:u w:val="single"/>
        </w:rPr>
      </w:pPr>
    </w:p>
    <w:tbl>
      <w:tblPr>
        <w:tblStyle w:val="TableGrid"/>
        <w:tblW w:w="0" w:type="auto"/>
        <w:tblLayout w:type="fixed"/>
        <w:tblLook w:val="04A0" w:firstRow="1" w:lastRow="0" w:firstColumn="1" w:lastColumn="0" w:noHBand="0" w:noVBand="1"/>
      </w:tblPr>
      <w:tblGrid>
        <w:gridCol w:w="1529"/>
        <w:gridCol w:w="2389"/>
        <w:gridCol w:w="2390"/>
        <w:gridCol w:w="1110"/>
        <w:gridCol w:w="12"/>
        <w:gridCol w:w="1212"/>
        <w:gridCol w:w="1051"/>
        <w:gridCol w:w="51"/>
        <w:gridCol w:w="150"/>
        <w:gridCol w:w="1193"/>
        <w:gridCol w:w="1047"/>
        <w:gridCol w:w="63"/>
        <w:gridCol w:w="12"/>
        <w:gridCol w:w="1267"/>
        <w:gridCol w:w="1015"/>
        <w:gridCol w:w="88"/>
        <w:gridCol w:w="136"/>
        <w:gridCol w:w="1151"/>
      </w:tblGrid>
      <w:tr w:rsidR="00066A5E" w:rsidRPr="00E2371B" w14:paraId="07524F31" w14:textId="77777777" w:rsidTr="00476A16">
        <w:tc>
          <w:tcPr>
            <w:tcW w:w="1529" w:type="dxa"/>
            <w:shd w:val="clear" w:color="auto" w:fill="FFD9D9"/>
          </w:tcPr>
          <w:p w14:paraId="3ADCEC71" w14:textId="77777777" w:rsidR="002C61FD" w:rsidRPr="00E2371B" w:rsidRDefault="00CD2B45">
            <w:pPr>
              <w:rPr>
                <w:rFonts w:cstheme="minorHAnsi"/>
              </w:rPr>
            </w:pPr>
            <w:r w:rsidRPr="00E2371B">
              <w:rPr>
                <w:rFonts w:cstheme="minorHAnsi"/>
              </w:rPr>
              <w:t>Working Scientifically</w:t>
            </w:r>
          </w:p>
        </w:tc>
        <w:tc>
          <w:tcPr>
            <w:tcW w:w="2389" w:type="dxa"/>
            <w:shd w:val="clear" w:color="auto" w:fill="FFD9D9"/>
          </w:tcPr>
          <w:p w14:paraId="4867851D" w14:textId="77777777" w:rsidR="002C61FD" w:rsidRPr="00E2371B" w:rsidRDefault="002C61FD">
            <w:pPr>
              <w:rPr>
                <w:rFonts w:cstheme="minorHAnsi"/>
              </w:rPr>
            </w:pPr>
            <w:r w:rsidRPr="00E2371B">
              <w:rPr>
                <w:rFonts w:cstheme="minorHAnsi"/>
              </w:rPr>
              <w:t>Year 1</w:t>
            </w:r>
          </w:p>
        </w:tc>
        <w:tc>
          <w:tcPr>
            <w:tcW w:w="2390" w:type="dxa"/>
            <w:shd w:val="clear" w:color="auto" w:fill="FFD9D9"/>
          </w:tcPr>
          <w:p w14:paraId="466A901D" w14:textId="77777777" w:rsidR="002C61FD" w:rsidRPr="00E2371B" w:rsidRDefault="002C61FD">
            <w:pPr>
              <w:rPr>
                <w:rFonts w:cstheme="minorHAnsi"/>
              </w:rPr>
            </w:pPr>
            <w:r w:rsidRPr="00E2371B">
              <w:rPr>
                <w:rFonts w:cstheme="minorHAnsi"/>
              </w:rPr>
              <w:t>Year 2</w:t>
            </w:r>
          </w:p>
        </w:tc>
        <w:tc>
          <w:tcPr>
            <w:tcW w:w="2334" w:type="dxa"/>
            <w:gridSpan w:val="3"/>
            <w:shd w:val="clear" w:color="auto" w:fill="FFD9D9"/>
          </w:tcPr>
          <w:p w14:paraId="01277591" w14:textId="77777777" w:rsidR="002C61FD" w:rsidRPr="00E2371B" w:rsidRDefault="002C61FD">
            <w:pPr>
              <w:rPr>
                <w:rFonts w:cstheme="minorHAnsi"/>
              </w:rPr>
            </w:pPr>
            <w:r w:rsidRPr="00E2371B">
              <w:rPr>
                <w:rFonts w:cstheme="minorHAnsi"/>
              </w:rPr>
              <w:t>Year 3</w:t>
            </w:r>
          </w:p>
        </w:tc>
        <w:tc>
          <w:tcPr>
            <w:tcW w:w="2445" w:type="dxa"/>
            <w:gridSpan w:val="4"/>
            <w:shd w:val="clear" w:color="auto" w:fill="FFD9D9"/>
          </w:tcPr>
          <w:p w14:paraId="61D5E4A9" w14:textId="77777777" w:rsidR="002C61FD" w:rsidRPr="00E2371B" w:rsidRDefault="002C61FD">
            <w:pPr>
              <w:rPr>
                <w:rFonts w:cstheme="minorHAnsi"/>
              </w:rPr>
            </w:pPr>
            <w:r w:rsidRPr="00E2371B">
              <w:rPr>
                <w:rFonts w:cstheme="minorHAnsi"/>
              </w:rPr>
              <w:t>Year 4</w:t>
            </w:r>
          </w:p>
        </w:tc>
        <w:tc>
          <w:tcPr>
            <w:tcW w:w="2389" w:type="dxa"/>
            <w:gridSpan w:val="4"/>
            <w:shd w:val="clear" w:color="auto" w:fill="FFD9D9"/>
          </w:tcPr>
          <w:p w14:paraId="65B20EF2" w14:textId="77777777" w:rsidR="002C61FD" w:rsidRPr="00E2371B" w:rsidRDefault="002C61FD">
            <w:pPr>
              <w:rPr>
                <w:rFonts w:cstheme="minorHAnsi"/>
              </w:rPr>
            </w:pPr>
            <w:r w:rsidRPr="00E2371B">
              <w:rPr>
                <w:rFonts w:cstheme="minorHAnsi"/>
              </w:rPr>
              <w:t>Year 5</w:t>
            </w:r>
          </w:p>
        </w:tc>
        <w:tc>
          <w:tcPr>
            <w:tcW w:w="2390" w:type="dxa"/>
            <w:gridSpan w:val="4"/>
            <w:shd w:val="clear" w:color="auto" w:fill="FFD9D9"/>
          </w:tcPr>
          <w:p w14:paraId="7AF44043" w14:textId="77777777" w:rsidR="002C61FD" w:rsidRPr="00E2371B" w:rsidRDefault="002C61FD">
            <w:pPr>
              <w:rPr>
                <w:rFonts w:cstheme="minorHAnsi"/>
              </w:rPr>
            </w:pPr>
            <w:r w:rsidRPr="00E2371B">
              <w:rPr>
                <w:rFonts w:cstheme="minorHAnsi"/>
              </w:rPr>
              <w:t>Year 6</w:t>
            </w:r>
          </w:p>
        </w:tc>
      </w:tr>
      <w:tr w:rsidR="00066A5E" w:rsidRPr="00E2371B" w14:paraId="15370D17" w14:textId="77777777" w:rsidTr="00476A16">
        <w:tc>
          <w:tcPr>
            <w:tcW w:w="1529" w:type="dxa"/>
            <w:shd w:val="clear" w:color="auto" w:fill="FFD9D9"/>
          </w:tcPr>
          <w:p w14:paraId="7BB4C039" w14:textId="77777777" w:rsidR="002C61FD" w:rsidRPr="00E2371B" w:rsidRDefault="00F10FD0">
            <w:pPr>
              <w:rPr>
                <w:rFonts w:cstheme="minorHAnsi"/>
              </w:rPr>
            </w:pPr>
            <w:r w:rsidRPr="00E2371B">
              <w:rPr>
                <w:rFonts w:cstheme="minorHAnsi"/>
              </w:rPr>
              <w:t>Plan</w:t>
            </w:r>
          </w:p>
        </w:tc>
        <w:tc>
          <w:tcPr>
            <w:tcW w:w="2389" w:type="dxa"/>
          </w:tcPr>
          <w:p w14:paraId="74581EC6" w14:textId="5FE580E0" w:rsidR="00F10FD0" w:rsidRPr="00E2371B" w:rsidRDefault="00F10FD0" w:rsidP="00CD2B45">
            <w:pPr>
              <w:pStyle w:val="NoSpacing"/>
              <w:rPr>
                <w:rFonts w:cstheme="minorHAnsi"/>
                <w:lang w:val="en-US" w:eastAsia="en-GB"/>
              </w:rPr>
            </w:pPr>
            <w:r w:rsidRPr="00E2371B">
              <w:rPr>
                <w:rFonts w:cstheme="minorHAnsi"/>
                <w:lang w:val="en-US" w:eastAsia="en-GB"/>
              </w:rPr>
              <w:t xml:space="preserve">Ask simple questions when prompted Suggest ways of answering a question </w:t>
            </w:r>
          </w:p>
          <w:p w14:paraId="73A19042" w14:textId="77777777" w:rsidR="002C61FD" w:rsidRPr="00E2371B" w:rsidRDefault="002C61FD" w:rsidP="00CD2B45">
            <w:pPr>
              <w:pStyle w:val="NoSpacing"/>
              <w:rPr>
                <w:rFonts w:cstheme="minorHAnsi"/>
                <w:lang w:eastAsia="en-GB"/>
              </w:rPr>
            </w:pPr>
          </w:p>
        </w:tc>
        <w:tc>
          <w:tcPr>
            <w:tcW w:w="2390" w:type="dxa"/>
          </w:tcPr>
          <w:p w14:paraId="2235F933" w14:textId="25FAD8BC" w:rsidR="00AB06F6" w:rsidRPr="00E2371B" w:rsidRDefault="00F10FD0" w:rsidP="00CD2B45">
            <w:pPr>
              <w:pStyle w:val="NoSpacing"/>
              <w:rPr>
                <w:rFonts w:eastAsiaTheme="minorEastAsia" w:cstheme="minorHAnsi"/>
                <w:lang w:val="en-US" w:eastAsia="en-GB"/>
              </w:rPr>
            </w:pPr>
            <w:r w:rsidRPr="00E2371B">
              <w:rPr>
                <w:rFonts w:eastAsiaTheme="minorEastAsia" w:cstheme="minorHAnsi"/>
                <w:lang w:val="en-US" w:eastAsia="en-GB"/>
              </w:rPr>
              <w:t xml:space="preserve">Ask simple questions </w:t>
            </w:r>
          </w:p>
          <w:p w14:paraId="5516CC1E" w14:textId="45E852B1" w:rsidR="00F10FD0" w:rsidRPr="00E2371B" w:rsidRDefault="00F10FD0" w:rsidP="00CD2B45">
            <w:pPr>
              <w:pStyle w:val="NoSpacing"/>
              <w:rPr>
                <w:rFonts w:eastAsiaTheme="minorEastAsia" w:cstheme="minorHAnsi"/>
                <w:lang w:val="en-US" w:eastAsia="en-GB"/>
              </w:rPr>
            </w:pPr>
            <w:proofErr w:type="spellStart"/>
            <w:r w:rsidRPr="00E2371B">
              <w:rPr>
                <w:rFonts w:eastAsiaTheme="minorEastAsia" w:cstheme="minorHAnsi"/>
                <w:lang w:val="en-US" w:eastAsia="en-GB"/>
              </w:rPr>
              <w:t>Recognise</w:t>
            </w:r>
            <w:proofErr w:type="spellEnd"/>
            <w:r w:rsidRPr="00E2371B">
              <w:rPr>
                <w:rFonts w:eastAsiaTheme="minorEastAsia" w:cstheme="minorHAnsi"/>
                <w:lang w:val="en-US" w:eastAsia="en-GB"/>
              </w:rPr>
              <w:t xml:space="preserve"> that questions can be answered in different ways </w:t>
            </w:r>
          </w:p>
          <w:p w14:paraId="66A184D8" w14:textId="77777777" w:rsidR="002C61FD" w:rsidRPr="00E2371B" w:rsidRDefault="002C61FD" w:rsidP="00CD2B45">
            <w:pPr>
              <w:pStyle w:val="NoSpacing"/>
              <w:rPr>
                <w:rFonts w:cstheme="minorHAnsi"/>
              </w:rPr>
            </w:pPr>
          </w:p>
        </w:tc>
        <w:tc>
          <w:tcPr>
            <w:tcW w:w="2334" w:type="dxa"/>
            <w:gridSpan w:val="3"/>
          </w:tcPr>
          <w:p w14:paraId="715AB978" w14:textId="51EC7CC3" w:rsidR="00AB06F6" w:rsidRPr="00E2371B" w:rsidRDefault="00F10FD0" w:rsidP="00CD2B45">
            <w:pPr>
              <w:pStyle w:val="NoSpacing"/>
              <w:rPr>
                <w:rFonts w:eastAsiaTheme="minorEastAsia" w:cstheme="minorHAnsi"/>
                <w:lang w:val="en-US" w:eastAsia="en-GB"/>
              </w:rPr>
            </w:pPr>
            <w:r w:rsidRPr="00E2371B">
              <w:rPr>
                <w:rFonts w:eastAsiaTheme="minorEastAsia" w:cstheme="minorHAnsi"/>
                <w:lang w:val="en-US" w:eastAsia="en-GB"/>
              </w:rPr>
              <w:t>Ask relevant questions</w:t>
            </w:r>
            <w:r w:rsidR="00B335B4" w:rsidRPr="00E2371B">
              <w:rPr>
                <w:rFonts w:eastAsiaTheme="minorEastAsia" w:cstheme="minorHAnsi"/>
                <w:lang w:val="en-US" w:eastAsia="en-GB"/>
              </w:rPr>
              <w:t xml:space="preserve"> </w:t>
            </w:r>
            <w:r w:rsidRPr="00E2371B">
              <w:rPr>
                <w:rFonts w:eastAsiaTheme="minorEastAsia" w:cstheme="minorHAnsi"/>
                <w:lang w:val="en-US" w:eastAsia="en-GB"/>
              </w:rPr>
              <w:t xml:space="preserve">when prompted </w:t>
            </w:r>
          </w:p>
          <w:p w14:paraId="1E311317" w14:textId="55AEE514" w:rsidR="00AB06F6" w:rsidRPr="00E2371B" w:rsidRDefault="00B335B4" w:rsidP="00CD2B45">
            <w:pPr>
              <w:pStyle w:val="NoSpacing"/>
              <w:rPr>
                <w:rFonts w:eastAsiaTheme="minorEastAsia" w:cstheme="minorHAnsi"/>
                <w:lang w:val="en-US" w:eastAsia="en-GB"/>
              </w:rPr>
            </w:pPr>
            <w:r w:rsidRPr="00E2371B">
              <w:rPr>
                <w:rFonts w:eastAsiaTheme="minorEastAsia" w:cstheme="minorHAnsi"/>
                <w:lang w:val="en-US" w:eastAsia="en-GB"/>
              </w:rPr>
              <w:t>Use different types of scientific enquiry to answer them.</w:t>
            </w:r>
          </w:p>
          <w:p w14:paraId="536686E3" w14:textId="11C35B49" w:rsidR="002C61FD" w:rsidRPr="00E2371B" w:rsidRDefault="00F10FD0" w:rsidP="00CD2B45">
            <w:pPr>
              <w:pStyle w:val="NoSpacing"/>
              <w:rPr>
                <w:rFonts w:eastAsiaTheme="minorEastAsia" w:cstheme="minorHAnsi"/>
                <w:lang w:val="en-US" w:eastAsia="en-GB"/>
              </w:rPr>
            </w:pPr>
            <w:r w:rsidRPr="00E2371B">
              <w:rPr>
                <w:rFonts w:eastAsiaTheme="minorEastAsia" w:cstheme="minorHAnsi"/>
                <w:lang w:val="en-US" w:eastAsia="en-GB"/>
              </w:rPr>
              <w:t xml:space="preserve">Set up simple and practical enquiries, comparative and fair tests </w:t>
            </w:r>
            <w:r w:rsidR="00B335B4" w:rsidRPr="00E2371B">
              <w:rPr>
                <w:rFonts w:eastAsiaTheme="minorEastAsia" w:cstheme="minorHAnsi"/>
                <w:lang w:val="en-US" w:eastAsia="en-GB"/>
              </w:rPr>
              <w:t>with some support.</w:t>
            </w:r>
          </w:p>
        </w:tc>
        <w:tc>
          <w:tcPr>
            <w:tcW w:w="2445" w:type="dxa"/>
            <w:gridSpan w:val="4"/>
          </w:tcPr>
          <w:p w14:paraId="601581F9" w14:textId="2E0F505F" w:rsidR="00AB06F6" w:rsidRPr="00E2371B" w:rsidRDefault="00F10FD0" w:rsidP="00CD2B45">
            <w:pPr>
              <w:pStyle w:val="NoSpacing"/>
              <w:rPr>
                <w:rFonts w:eastAsiaTheme="minorEastAsia" w:cstheme="minorHAnsi"/>
                <w:lang w:val="en-US" w:eastAsia="en-GB"/>
              </w:rPr>
            </w:pPr>
            <w:r w:rsidRPr="00E2371B">
              <w:rPr>
                <w:rFonts w:eastAsiaTheme="minorEastAsia" w:cstheme="minorHAnsi"/>
                <w:lang w:val="en-US" w:eastAsia="en-GB"/>
              </w:rPr>
              <w:t>Ask relevant questions</w:t>
            </w:r>
            <w:r w:rsidR="00B335B4" w:rsidRPr="00E2371B">
              <w:rPr>
                <w:rFonts w:eastAsiaTheme="minorEastAsia" w:cstheme="minorHAnsi"/>
                <w:lang w:val="en-US" w:eastAsia="en-GB"/>
              </w:rPr>
              <w:t>.</w:t>
            </w:r>
            <w:r w:rsidRPr="00E2371B">
              <w:rPr>
                <w:rFonts w:eastAsiaTheme="minorEastAsia" w:cstheme="minorHAnsi"/>
                <w:lang w:val="en-US" w:eastAsia="en-GB"/>
              </w:rPr>
              <w:br/>
            </w:r>
            <w:r w:rsidR="00B335B4" w:rsidRPr="00E2371B">
              <w:rPr>
                <w:rFonts w:eastAsiaTheme="minorEastAsia" w:cstheme="minorHAnsi"/>
                <w:lang w:val="en-US" w:eastAsia="en-GB"/>
              </w:rPr>
              <w:t>Use</w:t>
            </w:r>
            <w:r w:rsidRPr="00E2371B">
              <w:rPr>
                <w:rFonts w:eastAsiaTheme="minorEastAsia" w:cstheme="minorHAnsi"/>
                <w:lang w:val="en-US" w:eastAsia="en-GB"/>
              </w:rPr>
              <w:t xml:space="preserve"> different types of scientific enquiries to answer</w:t>
            </w:r>
            <w:r w:rsidR="00B335B4" w:rsidRPr="00E2371B">
              <w:rPr>
                <w:rFonts w:eastAsiaTheme="minorEastAsia" w:cstheme="minorHAnsi"/>
                <w:lang w:val="en-US" w:eastAsia="en-GB"/>
              </w:rPr>
              <w:t xml:space="preserve"> their</w:t>
            </w:r>
            <w:r w:rsidRPr="00E2371B">
              <w:rPr>
                <w:rFonts w:eastAsiaTheme="minorEastAsia" w:cstheme="minorHAnsi"/>
                <w:lang w:val="en-US" w:eastAsia="en-GB"/>
              </w:rPr>
              <w:t xml:space="preserve"> questions </w:t>
            </w:r>
          </w:p>
          <w:p w14:paraId="15E804DD" w14:textId="7595318D" w:rsidR="00F10FD0" w:rsidRPr="00E2371B" w:rsidRDefault="00F10FD0" w:rsidP="00CD2B45">
            <w:pPr>
              <w:pStyle w:val="NoSpacing"/>
              <w:rPr>
                <w:rFonts w:eastAsiaTheme="minorEastAsia" w:cstheme="minorHAnsi"/>
                <w:lang w:val="en-US" w:eastAsia="en-GB"/>
              </w:rPr>
            </w:pPr>
            <w:r w:rsidRPr="00E2371B">
              <w:rPr>
                <w:rFonts w:eastAsiaTheme="minorEastAsia" w:cstheme="minorHAnsi"/>
                <w:lang w:val="en-US" w:eastAsia="en-GB"/>
              </w:rPr>
              <w:t xml:space="preserve">Set up simple and practical enquiries, comparative and fair tests </w:t>
            </w:r>
          </w:p>
          <w:p w14:paraId="010F5FEA" w14:textId="77777777" w:rsidR="002C61FD" w:rsidRPr="00E2371B" w:rsidRDefault="002C61FD" w:rsidP="00CD2B45">
            <w:pPr>
              <w:pStyle w:val="NoSpacing"/>
              <w:rPr>
                <w:rFonts w:cstheme="minorHAnsi"/>
              </w:rPr>
            </w:pPr>
          </w:p>
        </w:tc>
        <w:tc>
          <w:tcPr>
            <w:tcW w:w="2389" w:type="dxa"/>
            <w:gridSpan w:val="4"/>
          </w:tcPr>
          <w:p w14:paraId="0529B404" w14:textId="49AF75DC" w:rsidR="00AB06F6" w:rsidRPr="00E2371B" w:rsidRDefault="00B335B4" w:rsidP="00CD2B45">
            <w:pPr>
              <w:pStyle w:val="NoSpacing"/>
              <w:rPr>
                <w:rFonts w:eastAsiaTheme="minorEastAsia" w:cstheme="minorHAnsi"/>
                <w:lang w:val="en-US" w:eastAsia="en-GB"/>
              </w:rPr>
            </w:pPr>
            <w:r w:rsidRPr="00E2371B">
              <w:rPr>
                <w:rFonts w:eastAsiaTheme="minorEastAsia" w:cstheme="minorHAnsi"/>
                <w:lang w:val="en-US" w:eastAsia="en-GB"/>
              </w:rPr>
              <w:t>P</w:t>
            </w:r>
            <w:r w:rsidR="00F10FD0" w:rsidRPr="00E2371B">
              <w:rPr>
                <w:rFonts w:eastAsiaTheme="minorEastAsia" w:cstheme="minorHAnsi"/>
                <w:lang w:val="en-US" w:eastAsia="en-GB"/>
              </w:rPr>
              <w:t>lan different types of scientifi</w:t>
            </w:r>
            <w:r w:rsidRPr="00E2371B">
              <w:rPr>
                <w:rFonts w:eastAsiaTheme="minorEastAsia" w:cstheme="minorHAnsi"/>
                <w:lang w:val="en-US" w:eastAsia="en-GB"/>
              </w:rPr>
              <w:t>c enquiries to answer questions.</w:t>
            </w:r>
          </w:p>
          <w:p w14:paraId="22CEA5D3" w14:textId="3CB70BF3" w:rsidR="00F10FD0" w:rsidRPr="00E2371B" w:rsidRDefault="004D053C" w:rsidP="00CD2B45">
            <w:pPr>
              <w:pStyle w:val="NoSpacing"/>
              <w:rPr>
                <w:rFonts w:eastAsiaTheme="minorEastAsia" w:cstheme="minorHAnsi"/>
                <w:lang w:val="en-US" w:eastAsia="en-GB"/>
              </w:rPr>
            </w:pPr>
            <w:r>
              <w:rPr>
                <w:rFonts w:eastAsiaTheme="minorEastAsia" w:cstheme="minorHAnsi"/>
                <w:lang w:val="en-US" w:eastAsia="en-GB"/>
              </w:rPr>
              <w:t xml:space="preserve">With prompting, </w:t>
            </w:r>
            <w:proofErr w:type="spellStart"/>
            <w:r>
              <w:rPr>
                <w:rFonts w:eastAsiaTheme="minorEastAsia" w:cstheme="minorHAnsi"/>
                <w:lang w:val="en-US" w:eastAsia="en-GB"/>
              </w:rPr>
              <w:t>recognising</w:t>
            </w:r>
            <w:proofErr w:type="spellEnd"/>
            <w:r w:rsidR="00F10FD0" w:rsidRPr="00E2371B">
              <w:rPr>
                <w:rFonts w:eastAsiaTheme="minorEastAsia" w:cstheme="minorHAnsi"/>
                <w:lang w:val="en-US" w:eastAsia="en-GB"/>
              </w:rPr>
              <w:t xml:space="preserve"> and control</w:t>
            </w:r>
            <w:r>
              <w:rPr>
                <w:rFonts w:eastAsiaTheme="minorEastAsia" w:cstheme="minorHAnsi"/>
                <w:lang w:val="en-US" w:eastAsia="en-GB"/>
              </w:rPr>
              <w:t>ling</w:t>
            </w:r>
            <w:r w:rsidR="00F10FD0" w:rsidRPr="00E2371B">
              <w:rPr>
                <w:rFonts w:eastAsiaTheme="minorEastAsia" w:cstheme="minorHAnsi"/>
                <w:lang w:val="en-US" w:eastAsia="en-GB"/>
              </w:rPr>
              <w:t xml:space="preserve"> variables where necessary </w:t>
            </w:r>
          </w:p>
          <w:p w14:paraId="6CBC52A3" w14:textId="77777777" w:rsidR="002C61FD" w:rsidRPr="00E2371B" w:rsidRDefault="002C61FD" w:rsidP="00CD2B45">
            <w:pPr>
              <w:pStyle w:val="NoSpacing"/>
              <w:rPr>
                <w:rFonts w:cstheme="minorHAnsi"/>
              </w:rPr>
            </w:pPr>
          </w:p>
        </w:tc>
        <w:tc>
          <w:tcPr>
            <w:tcW w:w="2390" w:type="dxa"/>
            <w:gridSpan w:val="4"/>
          </w:tcPr>
          <w:p w14:paraId="0FBB1FE5" w14:textId="2FF5694A" w:rsidR="00F10FD0" w:rsidRPr="00E2371B" w:rsidRDefault="00F10FD0" w:rsidP="00CD2B45">
            <w:pPr>
              <w:pStyle w:val="NoSpacing"/>
              <w:rPr>
                <w:rFonts w:eastAsiaTheme="minorEastAsia" w:cstheme="minorHAnsi"/>
                <w:lang w:val="en-US" w:eastAsia="en-GB"/>
              </w:rPr>
            </w:pPr>
            <w:r w:rsidRPr="00E2371B">
              <w:rPr>
                <w:rFonts w:eastAsiaTheme="minorEastAsia" w:cstheme="minorHAnsi"/>
                <w:lang w:val="en-US" w:eastAsia="en-GB"/>
              </w:rPr>
              <w:t>Plan different types of scientific</w:t>
            </w:r>
            <w:r w:rsidR="0042420F" w:rsidRPr="00E2371B">
              <w:rPr>
                <w:rFonts w:eastAsiaTheme="minorEastAsia" w:cstheme="minorHAnsi"/>
                <w:lang w:val="en-US" w:eastAsia="en-GB"/>
              </w:rPr>
              <w:t xml:space="preserve"> enquiries to answer questions </w:t>
            </w:r>
            <w:r w:rsidR="004D053C">
              <w:rPr>
                <w:rFonts w:eastAsiaTheme="minorEastAsia" w:cstheme="minorHAnsi"/>
                <w:lang w:val="en-US" w:eastAsia="en-GB"/>
              </w:rPr>
              <w:br/>
            </w:r>
            <w:proofErr w:type="spellStart"/>
            <w:r w:rsidR="004D053C">
              <w:rPr>
                <w:rFonts w:eastAsiaTheme="minorEastAsia" w:cstheme="minorHAnsi"/>
                <w:lang w:val="en-US" w:eastAsia="en-GB"/>
              </w:rPr>
              <w:t>Recognising</w:t>
            </w:r>
            <w:proofErr w:type="spellEnd"/>
            <w:r w:rsidRPr="00E2371B">
              <w:rPr>
                <w:rFonts w:eastAsiaTheme="minorEastAsia" w:cstheme="minorHAnsi"/>
                <w:lang w:val="en-US" w:eastAsia="en-GB"/>
              </w:rPr>
              <w:t xml:space="preserve"> and control</w:t>
            </w:r>
            <w:r w:rsidR="004D053C">
              <w:rPr>
                <w:rFonts w:eastAsiaTheme="minorEastAsia" w:cstheme="minorHAnsi"/>
                <w:lang w:val="en-US" w:eastAsia="en-GB"/>
              </w:rPr>
              <w:t>ling</w:t>
            </w:r>
            <w:r w:rsidRPr="00E2371B">
              <w:rPr>
                <w:rFonts w:eastAsiaTheme="minorEastAsia" w:cstheme="minorHAnsi"/>
                <w:lang w:val="en-US" w:eastAsia="en-GB"/>
              </w:rPr>
              <w:t xml:space="preserve"> variables where necessary </w:t>
            </w:r>
          </w:p>
          <w:p w14:paraId="18C33E3B" w14:textId="77777777" w:rsidR="002C61FD" w:rsidRPr="00E2371B" w:rsidRDefault="002C61FD" w:rsidP="00CD2B45">
            <w:pPr>
              <w:pStyle w:val="NoSpacing"/>
              <w:rPr>
                <w:rFonts w:cstheme="minorHAnsi"/>
              </w:rPr>
            </w:pPr>
          </w:p>
        </w:tc>
      </w:tr>
      <w:tr w:rsidR="00066A5E" w:rsidRPr="00E2371B" w14:paraId="1E4E89A5" w14:textId="77777777" w:rsidTr="00476A16">
        <w:tc>
          <w:tcPr>
            <w:tcW w:w="1529" w:type="dxa"/>
            <w:shd w:val="clear" w:color="auto" w:fill="FFD9D9"/>
          </w:tcPr>
          <w:p w14:paraId="7BFDF2E9" w14:textId="77777777" w:rsidR="00F10FD0" w:rsidRPr="00E2371B" w:rsidRDefault="00F10FD0" w:rsidP="00F10FD0">
            <w:pPr>
              <w:rPr>
                <w:rFonts w:cstheme="minorHAnsi"/>
              </w:rPr>
            </w:pPr>
            <w:r w:rsidRPr="00E2371B">
              <w:rPr>
                <w:rFonts w:cstheme="minorHAnsi"/>
              </w:rPr>
              <w:t>Do</w:t>
            </w:r>
          </w:p>
        </w:tc>
        <w:tc>
          <w:tcPr>
            <w:tcW w:w="2389" w:type="dxa"/>
          </w:tcPr>
          <w:p w14:paraId="78516A2D" w14:textId="05D974BF" w:rsidR="00AB06F6" w:rsidRPr="00E2371B" w:rsidRDefault="00F10FD0" w:rsidP="0042420F">
            <w:pPr>
              <w:pStyle w:val="NoSpacing"/>
              <w:rPr>
                <w:rFonts w:eastAsiaTheme="minorEastAsia" w:cstheme="minorHAnsi"/>
                <w:lang w:val="en-US" w:eastAsia="en-GB"/>
              </w:rPr>
            </w:pPr>
            <w:r w:rsidRPr="00E2371B">
              <w:rPr>
                <w:rFonts w:eastAsiaTheme="minorEastAsia" w:cstheme="minorHAnsi"/>
                <w:lang w:val="en-US" w:eastAsia="en-GB"/>
              </w:rPr>
              <w:t xml:space="preserve">Make relevant observations </w:t>
            </w:r>
            <w:r w:rsidR="00B335B4" w:rsidRPr="00E2371B">
              <w:rPr>
                <w:rFonts w:eastAsiaTheme="minorEastAsia" w:cstheme="minorHAnsi"/>
                <w:lang w:val="en-US" w:eastAsia="en-GB"/>
              </w:rPr>
              <w:t>using simple equipment</w:t>
            </w:r>
          </w:p>
          <w:p w14:paraId="615A3058" w14:textId="3954E8A6" w:rsidR="00AB06F6" w:rsidRPr="00E2371B" w:rsidRDefault="00F10FD0" w:rsidP="0042420F">
            <w:pPr>
              <w:pStyle w:val="NoSpacing"/>
              <w:rPr>
                <w:rFonts w:eastAsiaTheme="minorEastAsia" w:cstheme="minorHAnsi"/>
                <w:lang w:val="en-US" w:eastAsia="en-GB"/>
              </w:rPr>
            </w:pPr>
            <w:r w:rsidRPr="00E2371B">
              <w:rPr>
                <w:rFonts w:eastAsiaTheme="minorEastAsia" w:cstheme="minorHAnsi"/>
                <w:lang w:val="en-US" w:eastAsia="en-GB"/>
              </w:rPr>
              <w:t xml:space="preserve">Conduct simple tests, with support </w:t>
            </w:r>
          </w:p>
          <w:p w14:paraId="31B1B3D8" w14:textId="77777777" w:rsidR="00B335B4" w:rsidRPr="00E2371B" w:rsidRDefault="00B335B4" w:rsidP="0042420F">
            <w:pPr>
              <w:pStyle w:val="NoSpacing"/>
              <w:rPr>
                <w:rFonts w:eastAsiaTheme="minorEastAsia" w:cstheme="minorHAnsi"/>
                <w:lang w:val="en-US" w:eastAsia="en-GB"/>
              </w:rPr>
            </w:pPr>
            <w:r w:rsidRPr="00E2371B">
              <w:rPr>
                <w:rFonts w:eastAsiaTheme="minorEastAsia" w:cstheme="minorHAnsi"/>
                <w:lang w:val="en-US" w:eastAsia="en-GB"/>
              </w:rPr>
              <w:t>Identify and classify with guidance</w:t>
            </w:r>
          </w:p>
          <w:p w14:paraId="094D386B" w14:textId="77777777" w:rsidR="00F10FD0" w:rsidRPr="00E2371B" w:rsidRDefault="00F10FD0" w:rsidP="00CD2B45">
            <w:pPr>
              <w:pStyle w:val="NoSpacing"/>
              <w:rPr>
                <w:rFonts w:cstheme="minorHAnsi"/>
              </w:rPr>
            </w:pPr>
          </w:p>
        </w:tc>
        <w:tc>
          <w:tcPr>
            <w:tcW w:w="2390" w:type="dxa"/>
          </w:tcPr>
          <w:p w14:paraId="727A1744" w14:textId="59302497" w:rsidR="00B335B4" w:rsidRPr="00E2371B" w:rsidRDefault="00F10FD0" w:rsidP="00CD2B45">
            <w:pPr>
              <w:pStyle w:val="NoSpacing"/>
              <w:rPr>
                <w:rFonts w:eastAsiaTheme="minorEastAsia" w:cstheme="minorHAnsi"/>
                <w:lang w:val="en-US" w:eastAsia="en-GB"/>
              </w:rPr>
            </w:pPr>
            <w:r w:rsidRPr="00E2371B">
              <w:rPr>
                <w:rFonts w:eastAsiaTheme="minorEastAsia" w:cstheme="minorHAnsi"/>
                <w:lang w:val="en-US" w:eastAsia="en-GB"/>
              </w:rPr>
              <w:t xml:space="preserve">Observe closely, using simple equipment </w:t>
            </w:r>
            <w:r w:rsidRPr="00E2371B">
              <w:rPr>
                <w:rFonts w:eastAsiaTheme="minorEastAsia" w:cstheme="minorHAnsi"/>
                <w:lang w:val="en-US" w:eastAsia="en-GB"/>
              </w:rPr>
              <w:br/>
              <w:t>Perform simple tests</w:t>
            </w:r>
          </w:p>
          <w:p w14:paraId="50DB86F6" w14:textId="77777777" w:rsidR="00F10FD0" w:rsidRPr="00E2371B" w:rsidRDefault="00B335B4" w:rsidP="00CD2B45">
            <w:pPr>
              <w:pStyle w:val="NoSpacing"/>
              <w:rPr>
                <w:rFonts w:eastAsiaTheme="minorEastAsia" w:cstheme="minorHAnsi"/>
                <w:lang w:val="en-US" w:eastAsia="en-GB"/>
              </w:rPr>
            </w:pPr>
            <w:r w:rsidRPr="00E2371B">
              <w:rPr>
                <w:rFonts w:eastAsiaTheme="minorEastAsia" w:cstheme="minorHAnsi"/>
                <w:lang w:val="en-US" w:eastAsia="en-GB"/>
              </w:rPr>
              <w:t>Identify and classify</w:t>
            </w:r>
            <w:r w:rsidR="00F10FD0" w:rsidRPr="00E2371B">
              <w:rPr>
                <w:rFonts w:eastAsiaTheme="minorEastAsia" w:cstheme="minorHAnsi"/>
                <w:lang w:val="en-US" w:eastAsia="en-GB"/>
              </w:rPr>
              <w:br/>
            </w:r>
            <w:r w:rsidR="00F10FD0" w:rsidRPr="00E2371B">
              <w:rPr>
                <w:rFonts w:eastAsiaTheme="minorEastAsia" w:cstheme="minorHAnsi"/>
                <w:lang w:val="en-US" w:eastAsia="en-GB"/>
              </w:rPr>
              <w:br/>
            </w:r>
          </w:p>
          <w:p w14:paraId="10D55D91" w14:textId="77777777" w:rsidR="00F10FD0" w:rsidRPr="00E2371B" w:rsidRDefault="00F10FD0" w:rsidP="00CD2B45">
            <w:pPr>
              <w:pStyle w:val="NoSpacing"/>
              <w:rPr>
                <w:rFonts w:cstheme="minorHAnsi"/>
              </w:rPr>
            </w:pPr>
          </w:p>
        </w:tc>
        <w:tc>
          <w:tcPr>
            <w:tcW w:w="2334" w:type="dxa"/>
            <w:gridSpan w:val="3"/>
          </w:tcPr>
          <w:p w14:paraId="6473411D" w14:textId="5A603C45" w:rsidR="00F10FD0" w:rsidRPr="00E2371B" w:rsidRDefault="00F10FD0" w:rsidP="00CD2B45">
            <w:pPr>
              <w:pStyle w:val="NoSpacing"/>
              <w:rPr>
                <w:rFonts w:eastAsiaTheme="minorEastAsia" w:cstheme="minorHAnsi"/>
                <w:lang w:val="en-US" w:eastAsia="en-GB"/>
              </w:rPr>
            </w:pPr>
            <w:r w:rsidRPr="00E2371B">
              <w:rPr>
                <w:rFonts w:eastAsiaTheme="minorEastAsia" w:cstheme="minorHAnsi"/>
                <w:lang w:val="en-US" w:eastAsia="en-GB"/>
              </w:rPr>
              <w:t xml:space="preserve">Make systematic </w:t>
            </w:r>
            <w:r w:rsidR="00B335B4" w:rsidRPr="00E2371B">
              <w:rPr>
                <w:rFonts w:eastAsiaTheme="minorEastAsia" w:cstheme="minorHAnsi"/>
                <w:lang w:val="en-US" w:eastAsia="en-GB"/>
              </w:rPr>
              <w:t xml:space="preserve">and careful </w:t>
            </w:r>
            <w:r w:rsidRPr="00E2371B">
              <w:rPr>
                <w:rFonts w:eastAsiaTheme="minorEastAsia" w:cstheme="minorHAnsi"/>
                <w:lang w:val="en-US" w:eastAsia="en-GB"/>
              </w:rPr>
              <w:t>observ</w:t>
            </w:r>
            <w:r w:rsidR="0042420F" w:rsidRPr="00E2371B">
              <w:rPr>
                <w:rFonts w:eastAsiaTheme="minorEastAsia" w:cstheme="minorHAnsi"/>
                <w:lang w:val="en-US" w:eastAsia="en-GB"/>
              </w:rPr>
              <w:t xml:space="preserve">ations, using simple equipment </w:t>
            </w:r>
            <w:r w:rsidRPr="00E2371B">
              <w:rPr>
                <w:rFonts w:eastAsiaTheme="minorEastAsia" w:cstheme="minorHAnsi"/>
                <w:lang w:val="en-US" w:eastAsia="en-GB"/>
              </w:rPr>
              <w:br/>
            </w:r>
            <w:r w:rsidR="0042420F" w:rsidRPr="00E2371B">
              <w:rPr>
                <w:rFonts w:eastAsiaTheme="minorEastAsia" w:cstheme="minorHAnsi"/>
                <w:lang w:val="en-US" w:eastAsia="en-GB"/>
              </w:rPr>
              <w:t>Use standard units when taking measurements</w:t>
            </w:r>
          </w:p>
          <w:p w14:paraId="3495F3A4" w14:textId="77777777" w:rsidR="00F10FD0" w:rsidRPr="00E2371B" w:rsidRDefault="00F10FD0" w:rsidP="00CD2B45">
            <w:pPr>
              <w:pStyle w:val="NoSpacing"/>
              <w:rPr>
                <w:rFonts w:cstheme="minorHAnsi"/>
              </w:rPr>
            </w:pPr>
          </w:p>
        </w:tc>
        <w:tc>
          <w:tcPr>
            <w:tcW w:w="2445" w:type="dxa"/>
            <w:gridSpan w:val="4"/>
          </w:tcPr>
          <w:p w14:paraId="7B80B220" w14:textId="67288277" w:rsidR="00AB06F6" w:rsidRPr="00E2371B" w:rsidRDefault="00F10FD0" w:rsidP="00CD2B45">
            <w:pPr>
              <w:pStyle w:val="NoSpacing"/>
              <w:rPr>
                <w:rFonts w:eastAsiaTheme="minorEastAsia" w:cstheme="minorHAnsi"/>
                <w:lang w:val="en-US" w:eastAsia="en-GB"/>
              </w:rPr>
            </w:pPr>
            <w:r w:rsidRPr="00E2371B">
              <w:rPr>
                <w:rFonts w:eastAsiaTheme="minorEastAsia" w:cstheme="minorHAnsi"/>
                <w:lang w:val="en-US" w:eastAsia="en-GB"/>
              </w:rPr>
              <w:t>Make systematic and careful observations using a range of equipment, including thermometers and data loggers</w:t>
            </w:r>
          </w:p>
          <w:p w14:paraId="0F84EAB1" w14:textId="689EE304" w:rsidR="00F10FD0" w:rsidRPr="00E2371B" w:rsidRDefault="00F10FD0" w:rsidP="00CD2B45">
            <w:pPr>
              <w:pStyle w:val="NoSpacing"/>
              <w:rPr>
                <w:rFonts w:eastAsiaTheme="minorEastAsia" w:cstheme="minorHAnsi"/>
                <w:lang w:val="en-US" w:eastAsia="en-GB"/>
              </w:rPr>
            </w:pPr>
            <w:r w:rsidRPr="00E2371B">
              <w:rPr>
                <w:rFonts w:eastAsiaTheme="minorEastAsia" w:cstheme="minorHAnsi"/>
                <w:lang w:val="en-US" w:eastAsia="en-GB"/>
              </w:rPr>
              <w:t xml:space="preserve">Take accurate measurements using standard units, where appropriate </w:t>
            </w:r>
          </w:p>
        </w:tc>
        <w:tc>
          <w:tcPr>
            <w:tcW w:w="2389" w:type="dxa"/>
            <w:gridSpan w:val="4"/>
          </w:tcPr>
          <w:p w14:paraId="2384C5E6" w14:textId="77777777" w:rsidR="004D053C" w:rsidRDefault="004D053C" w:rsidP="004D053C">
            <w:pPr>
              <w:pStyle w:val="NoSpacing"/>
              <w:rPr>
                <w:rFonts w:eastAsiaTheme="minorEastAsia" w:cstheme="minorHAnsi"/>
                <w:lang w:val="en-US" w:eastAsia="en-GB"/>
              </w:rPr>
            </w:pPr>
            <w:r w:rsidRPr="00E2371B">
              <w:rPr>
                <w:rFonts w:eastAsiaTheme="minorEastAsia" w:cstheme="minorHAnsi"/>
                <w:lang w:val="en-US" w:eastAsia="en-GB"/>
              </w:rPr>
              <w:t>Use a range of scientific equipment to take measuremen</w:t>
            </w:r>
            <w:r>
              <w:rPr>
                <w:rFonts w:eastAsiaTheme="minorEastAsia" w:cstheme="minorHAnsi"/>
                <w:lang w:val="en-US" w:eastAsia="en-GB"/>
              </w:rPr>
              <w:t xml:space="preserve">ts </w:t>
            </w:r>
            <w:r w:rsidRPr="00E2371B">
              <w:rPr>
                <w:rFonts w:eastAsiaTheme="minorEastAsia" w:cstheme="minorHAnsi"/>
                <w:lang w:val="en-US" w:eastAsia="en-GB"/>
              </w:rPr>
              <w:t>with in</w:t>
            </w:r>
            <w:r>
              <w:rPr>
                <w:rFonts w:eastAsiaTheme="minorEastAsia" w:cstheme="minorHAnsi"/>
                <w:lang w:val="en-US" w:eastAsia="en-GB"/>
              </w:rPr>
              <w:t>creasing accuracy and precision</w:t>
            </w:r>
          </w:p>
          <w:p w14:paraId="657F764D" w14:textId="27BD4820" w:rsidR="00F10FD0" w:rsidRPr="00E2371B" w:rsidRDefault="00B128F9" w:rsidP="004D053C">
            <w:pPr>
              <w:pStyle w:val="NoSpacing"/>
              <w:rPr>
                <w:rFonts w:eastAsiaTheme="minorEastAsia" w:cstheme="minorHAnsi"/>
                <w:lang w:val="en-US" w:eastAsia="en-GB"/>
              </w:rPr>
            </w:pPr>
            <w:r w:rsidRPr="00E2371B">
              <w:rPr>
                <w:rFonts w:eastAsiaTheme="minorEastAsia" w:cstheme="minorHAnsi"/>
                <w:lang w:val="en-US" w:eastAsia="en-GB"/>
              </w:rPr>
              <w:t>Begin to understand the need for repeat readings</w:t>
            </w:r>
          </w:p>
        </w:tc>
        <w:tc>
          <w:tcPr>
            <w:tcW w:w="2390" w:type="dxa"/>
            <w:gridSpan w:val="4"/>
          </w:tcPr>
          <w:p w14:paraId="6E853167" w14:textId="3D40C7C5" w:rsidR="00AB06F6" w:rsidRPr="00E2371B" w:rsidRDefault="00B128F9" w:rsidP="00CD2B45">
            <w:pPr>
              <w:pStyle w:val="NoSpacing"/>
              <w:rPr>
                <w:rFonts w:eastAsiaTheme="minorEastAsia" w:cstheme="minorHAnsi"/>
                <w:lang w:val="en-US" w:eastAsia="en-GB"/>
              </w:rPr>
            </w:pPr>
            <w:r w:rsidRPr="00E2371B">
              <w:rPr>
                <w:rFonts w:eastAsiaTheme="minorEastAsia" w:cstheme="minorHAnsi"/>
                <w:lang w:val="en-US" w:eastAsia="en-GB"/>
              </w:rPr>
              <w:t>Use</w:t>
            </w:r>
            <w:r w:rsidR="00F10FD0" w:rsidRPr="00E2371B">
              <w:rPr>
                <w:rFonts w:eastAsiaTheme="minorEastAsia" w:cstheme="minorHAnsi"/>
                <w:lang w:val="en-US" w:eastAsia="en-GB"/>
              </w:rPr>
              <w:t xml:space="preserve"> a range of scientific equipment </w:t>
            </w:r>
            <w:r w:rsidRPr="00E2371B">
              <w:rPr>
                <w:rFonts w:eastAsiaTheme="minorEastAsia" w:cstheme="minorHAnsi"/>
                <w:lang w:val="en-US" w:eastAsia="en-GB"/>
              </w:rPr>
              <w:t xml:space="preserve">to take </w:t>
            </w:r>
            <w:r w:rsidR="00964E70" w:rsidRPr="00E2371B">
              <w:rPr>
                <w:rFonts w:eastAsiaTheme="minorEastAsia" w:cstheme="minorHAnsi"/>
                <w:lang w:val="en-US" w:eastAsia="en-GB"/>
              </w:rPr>
              <w:t>measuremen</w:t>
            </w:r>
            <w:r w:rsidR="004D053C">
              <w:rPr>
                <w:rFonts w:eastAsiaTheme="minorEastAsia" w:cstheme="minorHAnsi"/>
                <w:lang w:val="en-US" w:eastAsia="en-GB"/>
              </w:rPr>
              <w:t xml:space="preserve">ts </w:t>
            </w:r>
            <w:r w:rsidR="00F10FD0" w:rsidRPr="00E2371B">
              <w:rPr>
                <w:rFonts w:eastAsiaTheme="minorEastAsia" w:cstheme="minorHAnsi"/>
                <w:lang w:val="en-US" w:eastAsia="en-GB"/>
              </w:rPr>
              <w:t xml:space="preserve">with increasing accuracy and precision </w:t>
            </w:r>
          </w:p>
          <w:p w14:paraId="2E3F1842" w14:textId="77777777" w:rsidR="00F10FD0" w:rsidRPr="00E2371B" w:rsidRDefault="00F10FD0" w:rsidP="00CD2B45">
            <w:pPr>
              <w:pStyle w:val="NoSpacing"/>
              <w:rPr>
                <w:rFonts w:eastAsiaTheme="minorEastAsia" w:cstheme="minorHAnsi"/>
                <w:lang w:val="en-US" w:eastAsia="en-GB"/>
              </w:rPr>
            </w:pPr>
            <w:r w:rsidRPr="00E2371B">
              <w:rPr>
                <w:rFonts w:eastAsiaTheme="minorEastAsia" w:cstheme="minorHAnsi"/>
                <w:lang w:val="en-US" w:eastAsia="en-GB"/>
              </w:rPr>
              <w:t xml:space="preserve">Take repeat readings when appropriate </w:t>
            </w:r>
          </w:p>
          <w:p w14:paraId="459272E5" w14:textId="77777777" w:rsidR="00F10FD0" w:rsidRPr="00E2371B" w:rsidRDefault="00F10FD0" w:rsidP="00CD2B45">
            <w:pPr>
              <w:pStyle w:val="NoSpacing"/>
              <w:rPr>
                <w:rFonts w:cstheme="minorHAnsi"/>
              </w:rPr>
            </w:pPr>
          </w:p>
        </w:tc>
      </w:tr>
      <w:tr w:rsidR="00066A5E" w:rsidRPr="00E2371B" w14:paraId="0FB8C49E" w14:textId="77777777" w:rsidTr="00476A16">
        <w:tc>
          <w:tcPr>
            <w:tcW w:w="1529" w:type="dxa"/>
            <w:shd w:val="clear" w:color="auto" w:fill="FFD9D9"/>
          </w:tcPr>
          <w:p w14:paraId="4603393C" w14:textId="77777777" w:rsidR="00F10FD0" w:rsidRPr="00E2371B" w:rsidRDefault="00F10FD0" w:rsidP="00F10FD0">
            <w:pPr>
              <w:rPr>
                <w:rFonts w:cstheme="minorHAnsi"/>
              </w:rPr>
            </w:pPr>
            <w:r w:rsidRPr="00E2371B">
              <w:rPr>
                <w:rFonts w:cstheme="minorHAnsi"/>
              </w:rPr>
              <w:t xml:space="preserve">Record </w:t>
            </w:r>
          </w:p>
        </w:tc>
        <w:tc>
          <w:tcPr>
            <w:tcW w:w="2389" w:type="dxa"/>
          </w:tcPr>
          <w:p w14:paraId="6929157E" w14:textId="77777777" w:rsidR="0042420F" w:rsidRPr="00E2371B" w:rsidRDefault="0042420F" w:rsidP="0042420F">
            <w:pPr>
              <w:pStyle w:val="NoSpacing"/>
              <w:rPr>
                <w:rFonts w:eastAsiaTheme="minorEastAsia" w:cstheme="minorHAnsi"/>
                <w:lang w:val="en-US" w:eastAsia="en-GB"/>
              </w:rPr>
            </w:pPr>
            <w:r w:rsidRPr="00E2371B">
              <w:rPr>
                <w:rFonts w:eastAsiaTheme="minorEastAsia" w:cstheme="minorHAnsi"/>
                <w:lang w:val="en-US" w:eastAsia="en-GB"/>
              </w:rPr>
              <w:t xml:space="preserve">Gather and record data </w:t>
            </w:r>
          </w:p>
          <w:p w14:paraId="126CC5F0" w14:textId="77777777" w:rsidR="00F10FD0" w:rsidRPr="00E2371B" w:rsidRDefault="00F10FD0" w:rsidP="00CD2B45">
            <w:pPr>
              <w:pStyle w:val="NoSpacing"/>
              <w:rPr>
                <w:rFonts w:cstheme="minorHAnsi"/>
              </w:rPr>
            </w:pPr>
          </w:p>
        </w:tc>
        <w:tc>
          <w:tcPr>
            <w:tcW w:w="2390" w:type="dxa"/>
          </w:tcPr>
          <w:p w14:paraId="784613A1" w14:textId="77777777" w:rsidR="00F10FD0" w:rsidRPr="00E2371B" w:rsidRDefault="00F10FD0" w:rsidP="00CD2B45">
            <w:pPr>
              <w:pStyle w:val="NoSpacing"/>
              <w:rPr>
                <w:rFonts w:eastAsiaTheme="minorEastAsia" w:cstheme="minorHAnsi"/>
                <w:lang w:val="en-US" w:eastAsia="en-GB"/>
              </w:rPr>
            </w:pPr>
            <w:r w:rsidRPr="00E2371B">
              <w:rPr>
                <w:rFonts w:eastAsiaTheme="minorEastAsia" w:cstheme="minorHAnsi"/>
                <w:lang w:val="en-US" w:eastAsia="en-GB"/>
              </w:rPr>
              <w:t xml:space="preserve">Record and communicate their findings in a range of </w:t>
            </w:r>
            <w:r w:rsidRPr="00E2371B">
              <w:rPr>
                <w:rFonts w:eastAsiaTheme="minorEastAsia" w:cstheme="minorHAnsi"/>
                <w:lang w:val="en-US" w:eastAsia="en-GB"/>
              </w:rPr>
              <w:lastRenderedPageBreak/>
              <w:t>ways and begin to use simple scientific language</w:t>
            </w:r>
          </w:p>
          <w:p w14:paraId="3641DB1C" w14:textId="77777777" w:rsidR="0042420F" w:rsidRPr="00E2371B" w:rsidRDefault="0042420F" w:rsidP="0042420F">
            <w:pPr>
              <w:pStyle w:val="NoSpacing"/>
              <w:rPr>
                <w:rFonts w:eastAsiaTheme="minorEastAsia" w:cstheme="minorHAnsi"/>
                <w:lang w:val="en-US" w:eastAsia="en-GB"/>
              </w:rPr>
            </w:pPr>
            <w:r w:rsidRPr="00E2371B">
              <w:rPr>
                <w:rFonts w:eastAsiaTheme="minorEastAsia" w:cstheme="minorHAnsi"/>
                <w:lang w:val="en-US" w:eastAsia="en-GB"/>
              </w:rPr>
              <w:t xml:space="preserve">Gather and record data to help answer questions </w:t>
            </w:r>
          </w:p>
          <w:p w14:paraId="336BFEB3" w14:textId="77777777" w:rsidR="00F10FD0" w:rsidRPr="00E2371B" w:rsidRDefault="00F10FD0" w:rsidP="00CD2B45">
            <w:pPr>
              <w:pStyle w:val="NoSpacing"/>
              <w:rPr>
                <w:rFonts w:cstheme="minorHAnsi"/>
              </w:rPr>
            </w:pPr>
          </w:p>
        </w:tc>
        <w:tc>
          <w:tcPr>
            <w:tcW w:w="2334" w:type="dxa"/>
            <w:gridSpan w:val="3"/>
          </w:tcPr>
          <w:p w14:paraId="0793FC78" w14:textId="298EC3CB" w:rsidR="00AB06F6" w:rsidRPr="00E2371B" w:rsidRDefault="00D1548A" w:rsidP="00CD2B45">
            <w:pPr>
              <w:pStyle w:val="NoSpacing"/>
              <w:rPr>
                <w:rFonts w:eastAsiaTheme="minorEastAsia" w:cstheme="minorHAnsi"/>
                <w:lang w:val="en-US" w:eastAsia="en-GB"/>
              </w:rPr>
            </w:pPr>
            <w:r w:rsidRPr="00E2371B">
              <w:rPr>
                <w:rFonts w:eastAsiaTheme="minorEastAsia" w:cstheme="minorHAnsi"/>
                <w:lang w:val="en-US" w:eastAsia="en-GB"/>
              </w:rPr>
              <w:lastRenderedPageBreak/>
              <w:t xml:space="preserve">With modelling and guidance, gather, record, classify and </w:t>
            </w:r>
            <w:r w:rsidRPr="00E2371B">
              <w:rPr>
                <w:rFonts w:eastAsiaTheme="minorEastAsia" w:cstheme="minorHAnsi"/>
                <w:lang w:val="en-US" w:eastAsia="en-GB"/>
              </w:rPr>
              <w:lastRenderedPageBreak/>
              <w:t>present data in a variety of ways to help to answer questions</w:t>
            </w:r>
          </w:p>
          <w:p w14:paraId="78E8778A" w14:textId="2F10DC96" w:rsidR="005F1715" w:rsidRPr="00E2371B" w:rsidRDefault="005F1715" w:rsidP="005F1715">
            <w:pPr>
              <w:pStyle w:val="NoSpacing"/>
              <w:rPr>
                <w:rFonts w:eastAsiaTheme="minorEastAsia" w:cstheme="minorHAnsi"/>
                <w:lang w:val="en-US" w:eastAsia="en-GB"/>
              </w:rPr>
            </w:pPr>
            <w:r>
              <w:rPr>
                <w:rFonts w:eastAsiaTheme="minorEastAsia" w:cstheme="minorHAnsi"/>
                <w:lang w:val="en-US" w:eastAsia="en-GB"/>
              </w:rPr>
              <w:t>With some support, r</w:t>
            </w:r>
            <w:r w:rsidRPr="00E2371B">
              <w:rPr>
                <w:rFonts w:eastAsiaTheme="minorEastAsia" w:cstheme="minorHAnsi"/>
                <w:lang w:val="en-US" w:eastAsia="en-GB"/>
              </w:rPr>
              <w:t xml:space="preserve">ecord findings using simple scientific language, drawings and labelled diagrams </w:t>
            </w:r>
          </w:p>
          <w:p w14:paraId="093ED0B0" w14:textId="77777777" w:rsidR="005F1715" w:rsidRPr="00E2371B" w:rsidRDefault="005F1715" w:rsidP="005F1715">
            <w:pPr>
              <w:pStyle w:val="NoSpacing"/>
              <w:rPr>
                <w:rFonts w:eastAsiaTheme="minorEastAsia" w:cstheme="minorHAnsi"/>
                <w:lang w:val="en-US" w:eastAsia="en-GB"/>
              </w:rPr>
            </w:pPr>
            <w:r w:rsidRPr="00E2371B">
              <w:rPr>
                <w:rFonts w:eastAsiaTheme="minorEastAsia" w:cstheme="minorHAnsi"/>
                <w:lang w:val="en-US" w:eastAsia="en-GB"/>
              </w:rPr>
              <w:t xml:space="preserve">Record findings using keys, bar charts, and tables </w:t>
            </w:r>
          </w:p>
          <w:p w14:paraId="10076A57" w14:textId="1FDD966D" w:rsidR="00F10FD0" w:rsidRPr="00E2371B" w:rsidRDefault="00F10FD0" w:rsidP="00CD2B45">
            <w:pPr>
              <w:pStyle w:val="NoSpacing"/>
              <w:rPr>
                <w:rFonts w:eastAsiaTheme="minorEastAsia" w:cstheme="minorHAnsi"/>
                <w:lang w:val="en-US" w:eastAsia="en-GB"/>
              </w:rPr>
            </w:pPr>
          </w:p>
        </w:tc>
        <w:tc>
          <w:tcPr>
            <w:tcW w:w="2445" w:type="dxa"/>
            <w:gridSpan w:val="4"/>
          </w:tcPr>
          <w:p w14:paraId="380EFBD2" w14:textId="119801A0" w:rsidR="00AB06F6" w:rsidRPr="00E2371B" w:rsidRDefault="00D1548A" w:rsidP="00CD2B45">
            <w:pPr>
              <w:pStyle w:val="NoSpacing"/>
              <w:rPr>
                <w:rFonts w:eastAsiaTheme="minorEastAsia" w:cstheme="minorHAnsi"/>
                <w:lang w:val="en-US" w:eastAsia="en-GB"/>
              </w:rPr>
            </w:pPr>
            <w:r w:rsidRPr="00E2371B">
              <w:rPr>
                <w:rFonts w:eastAsiaTheme="minorEastAsia" w:cstheme="minorHAnsi"/>
                <w:lang w:val="en-US" w:eastAsia="en-GB"/>
              </w:rPr>
              <w:lastRenderedPageBreak/>
              <w:t xml:space="preserve">Gather, record, classify and present data in a </w:t>
            </w:r>
            <w:r w:rsidRPr="00E2371B">
              <w:rPr>
                <w:rFonts w:eastAsiaTheme="minorEastAsia" w:cstheme="minorHAnsi"/>
                <w:lang w:val="en-US" w:eastAsia="en-GB"/>
              </w:rPr>
              <w:lastRenderedPageBreak/>
              <w:t>variety of ways to help to answer questions</w:t>
            </w:r>
          </w:p>
          <w:p w14:paraId="68B46F82" w14:textId="77777777" w:rsidR="00F10FD0" w:rsidRPr="00E2371B" w:rsidRDefault="00F10FD0" w:rsidP="00CD2B45">
            <w:pPr>
              <w:pStyle w:val="NoSpacing"/>
              <w:rPr>
                <w:rFonts w:eastAsiaTheme="minorEastAsia" w:cstheme="minorHAnsi"/>
                <w:lang w:val="en-US" w:eastAsia="en-GB"/>
              </w:rPr>
            </w:pPr>
            <w:r w:rsidRPr="00E2371B">
              <w:rPr>
                <w:rFonts w:eastAsiaTheme="minorEastAsia" w:cstheme="minorHAnsi"/>
                <w:lang w:val="en-US" w:eastAsia="en-GB"/>
              </w:rPr>
              <w:t xml:space="preserve">Record findings using simple scientific language, drawings and labelled diagrams </w:t>
            </w:r>
          </w:p>
          <w:p w14:paraId="6D26BF4A" w14:textId="77777777" w:rsidR="00F10FD0" w:rsidRPr="00E2371B" w:rsidRDefault="00F10FD0" w:rsidP="00CD2B45">
            <w:pPr>
              <w:pStyle w:val="NoSpacing"/>
              <w:rPr>
                <w:rFonts w:eastAsiaTheme="minorEastAsia" w:cstheme="minorHAnsi"/>
                <w:lang w:val="en-US" w:eastAsia="en-GB"/>
              </w:rPr>
            </w:pPr>
            <w:r w:rsidRPr="00E2371B">
              <w:rPr>
                <w:rFonts w:eastAsiaTheme="minorEastAsia" w:cstheme="minorHAnsi"/>
                <w:lang w:val="en-US" w:eastAsia="en-GB"/>
              </w:rPr>
              <w:t xml:space="preserve">Record findings using keys, bar charts, and tables </w:t>
            </w:r>
          </w:p>
          <w:p w14:paraId="02857DC3" w14:textId="77777777" w:rsidR="00F10FD0" w:rsidRPr="00E2371B" w:rsidRDefault="00F10FD0" w:rsidP="00CD2B45">
            <w:pPr>
              <w:pStyle w:val="NoSpacing"/>
              <w:rPr>
                <w:rFonts w:cstheme="minorHAnsi"/>
              </w:rPr>
            </w:pPr>
          </w:p>
        </w:tc>
        <w:tc>
          <w:tcPr>
            <w:tcW w:w="2389" w:type="dxa"/>
            <w:gridSpan w:val="4"/>
          </w:tcPr>
          <w:p w14:paraId="56364953" w14:textId="77777777" w:rsidR="00F10FD0" w:rsidRPr="00E2371B" w:rsidRDefault="00F10FD0" w:rsidP="00CD2B45">
            <w:pPr>
              <w:pStyle w:val="NoSpacing"/>
              <w:rPr>
                <w:rFonts w:eastAsiaTheme="minorEastAsia" w:cstheme="minorHAnsi"/>
                <w:lang w:val="en-US" w:eastAsia="en-GB"/>
              </w:rPr>
            </w:pPr>
            <w:r w:rsidRPr="00E2371B">
              <w:rPr>
                <w:rFonts w:eastAsiaTheme="minorEastAsia" w:cstheme="minorHAnsi"/>
                <w:lang w:val="en-US" w:eastAsia="en-GB"/>
              </w:rPr>
              <w:lastRenderedPageBreak/>
              <w:t xml:space="preserve">Take and process repeat readings </w:t>
            </w:r>
          </w:p>
          <w:p w14:paraId="2E9E27FD" w14:textId="6FF012B5" w:rsidR="0042420F" w:rsidRPr="00E2371B" w:rsidRDefault="0042420F" w:rsidP="0042420F">
            <w:pPr>
              <w:pStyle w:val="NoSpacing"/>
              <w:rPr>
                <w:rFonts w:eastAsiaTheme="minorEastAsia" w:cstheme="minorHAnsi"/>
                <w:lang w:val="en-US" w:eastAsia="en-GB"/>
              </w:rPr>
            </w:pPr>
            <w:r w:rsidRPr="00E2371B">
              <w:rPr>
                <w:rFonts w:eastAsiaTheme="minorEastAsia" w:cstheme="minorHAnsi"/>
                <w:lang w:val="en-US" w:eastAsia="en-GB"/>
              </w:rPr>
              <w:t xml:space="preserve">Record data and results </w:t>
            </w:r>
          </w:p>
          <w:p w14:paraId="7BA7EACA" w14:textId="02BC5095" w:rsidR="00F10FD0" w:rsidRPr="004D053C" w:rsidRDefault="004D053C" w:rsidP="004D053C">
            <w:pPr>
              <w:pStyle w:val="NoSpacing"/>
              <w:rPr>
                <w:rFonts w:eastAsiaTheme="minorEastAsia" w:cstheme="minorHAnsi"/>
                <w:lang w:val="en-US" w:eastAsia="en-GB"/>
              </w:rPr>
            </w:pPr>
            <w:r>
              <w:rPr>
                <w:rFonts w:eastAsiaTheme="minorEastAsia" w:cstheme="minorHAnsi"/>
                <w:lang w:val="en-US" w:eastAsia="en-GB"/>
              </w:rPr>
              <w:lastRenderedPageBreak/>
              <w:t xml:space="preserve">Record data using scientific </w:t>
            </w:r>
            <w:r w:rsidR="0042420F" w:rsidRPr="00E2371B">
              <w:rPr>
                <w:rFonts w:eastAsiaTheme="minorEastAsia" w:cstheme="minorHAnsi"/>
                <w:lang w:val="en-US" w:eastAsia="en-GB"/>
              </w:rPr>
              <w:t>diagrams</w:t>
            </w:r>
            <w:r>
              <w:rPr>
                <w:rFonts w:eastAsiaTheme="minorEastAsia" w:cstheme="minorHAnsi"/>
                <w:lang w:val="en-US" w:eastAsia="en-GB"/>
              </w:rPr>
              <w:t xml:space="preserve"> and labels, keys, tables, bar charts and line graphs.</w:t>
            </w:r>
          </w:p>
        </w:tc>
        <w:tc>
          <w:tcPr>
            <w:tcW w:w="2390" w:type="dxa"/>
            <w:gridSpan w:val="4"/>
          </w:tcPr>
          <w:p w14:paraId="638DEE4B" w14:textId="7D282B77" w:rsidR="00F10FD0" w:rsidRPr="00E2371B" w:rsidRDefault="00F10FD0" w:rsidP="00CD2B45">
            <w:pPr>
              <w:pStyle w:val="NoSpacing"/>
              <w:rPr>
                <w:rFonts w:eastAsiaTheme="minorEastAsia" w:cstheme="minorHAnsi"/>
                <w:lang w:val="en-US" w:eastAsia="en-GB"/>
              </w:rPr>
            </w:pPr>
            <w:r w:rsidRPr="00E2371B">
              <w:rPr>
                <w:rFonts w:eastAsiaTheme="minorEastAsia" w:cstheme="minorHAnsi"/>
                <w:lang w:val="en-US" w:eastAsia="en-GB"/>
              </w:rPr>
              <w:lastRenderedPageBreak/>
              <w:t>Record data and results of increasing complexity using scient</w:t>
            </w:r>
            <w:r w:rsidR="00CD6DE6" w:rsidRPr="00E2371B">
              <w:rPr>
                <w:rFonts w:eastAsiaTheme="minorEastAsia" w:cstheme="minorHAnsi"/>
                <w:lang w:val="en-US" w:eastAsia="en-GB"/>
              </w:rPr>
              <w:t xml:space="preserve">ific </w:t>
            </w:r>
            <w:r w:rsidR="00CD6DE6" w:rsidRPr="00E2371B">
              <w:rPr>
                <w:rFonts w:eastAsiaTheme="minorEastAsia" w:cstheme="minorHAnsi"/>
                <w:lang w:val="en-US" w:eastAsia="en-GB"/>
              </w:rPr>
              <w:lastRenderedPageBreak/>
              <w:t>diagrams and labels, classification keys, tables, bar charts and</w:t>
            </w:r>
            <w:r w:rsidRPr="00E2371B">
              <w:rPr>
                <w:rFonts w:eastAsiaTheme="minorEastAsia" w:cstheme="minorHAnsi"/>
                <w:lang w:val="en-US" w:eastAsia="en-GB"/>
              </w:rPr>
              <w:t xml:space="preserve"> line graphs </w:t>
            </w:r>
          </w:p>
          <w:p w14:paraId="56FBAA15" w14:textId="77777777" w:rsidR="00F10FD0" w:rsidRPr="00E2371B" w:rsidRDefault="00F10FD0" w:rsidP="00CD2B45">
            <w:pPr>
              <w:pStyle w:val="NoSpacing"/>
              <w:rPr>
                <w:rFonts w:cstheme="minorHAnsi"/>
              </w:rPr>
            </w:pPr>
          </w:p>
        </w:tc>
      </w:tr>
      <w:tr w:rsidR="00066A5E" w:rsidRPr="00E2371B" w14:paraId="38CFC3B3" w14:textId="77777777" w:rsidTr="00476A16">
        <w:tc>
          <w:tcPr>
            <w:tcW w:w="1529" w:type="dxa"/>
            <w:shd w:val="clear" w:color="auto" w:fill="FFD9D9"/>
          </w:tcPr>
          <w:p w14:paraId="3E5BA4D6" w14:textId="77777777" w:rsidR="00F10FD0" w:rsidRPr="00E2371B" w:rsidRDefault="00F10FD0" w:rsidP="00F10FD0">
            <w:pPr>
              <w:rPr>
                <w:rFonts w:cstheme="minorHAnsi"/>
              </w:rPr>
            </w:pPr>
            <w:r w:rsidRPr="00E2371B">
              <w:rPr>
                <w:rFonts w:cstheme="minorHAnsi"/>
              </w:rPr>
              <w:lastRenderedPageBreak/>
              <w:t>Review</w:t>
            </w:r>
          </w:p>
        </w:tc>
        <w:tc>
          <w:tcPr>
            <w:tcW w:w="2389" w:type="dxa"/>
          </w:tcPr>
          <w:p w14:paraId="5CCF6B80" w14:textId="77777777" w:rsidR="00F10FD0" w:rsidRPr="00E2371B" w:rsidRDefault="00F10FD0" w:rsidP="00CD2B45">
            <w:pPr>
              <w:pStyle w:val="NoSpacing"/>
              <w:rPr>
                <w:rFonts w:eastAsiaTheme="minorEastAsia" w:cstheme="minorHAnsi"/>
                <w:lang w:val="en-US" w:eastAsia="en-GB"/>
              </w:rPr>
            </w:pPr>
            <w:proofErr w:type="spellStart"/>
            <w:r w:rsidRPr="00E2371B">
              <w:rPr>
                <w:rFonts w:eastAsiaTheme="minorEastAsia" w:cstheme="minorHAnsi"/>
                <w:lang w:val="en-US" w:eastAsia="en-GB"/>
              </w:rPr>
              <w:t>Recognise</w:t>
            </w:r>
            <w:proofErr w:type="spellEnd"/>
            <w:r w:rsidRPr="00E2371B">
              <w:rPr>
                <w:rFonts w:eastAsiaTheme="minorEastAsia" w:cstheme="minorHAnsi"/>
                <w:lang w:val="en-US" w:eastAsia="en-GB"/>
              </w:rPr>
              <w:t xml:space="preserve"> findings </w:t>
            </w:r>
          </w:p>
          <w:p w14:paraId="71E3A833" w14:textId="77777777" w:rsidR="0042420F" w:rsidRPr="00E2371B" w:rsidRDefault="0042420F" w:rsidP="0042420F">
            <w:pPr>
              <w:pStyle w:val="NoSpacing"/>
              <w:rPr>
                <w:rFonts w:eastAsiaTheme="minorEastAsia" w:cstheme="minorHAnsi"/>
                <w:lang w:val="en-US" w:eastAsia="en-GB"/>
              </w:rPr>
            </w:pPr>
            <w:r w:rsidRPr="00E2371B">
              <w:rPr>
                <w:rFonts w:eastAsiaTheme="minorEastAsia" w:cstheme="minorHAnsi"/>
                <w:lang w:val="en-US" w:eastAsia="en-GB"/>
              </w:rPr>
              <w:t>Use their observations and ideas to suggest answers to simple questions</w:t>
            </w:r>
          </w:p>
          <w:p w14:paraId="1C5BEB76" w14:textId="77777777" w:rsidR="00F10FD0" w:rsidRPr="00E2371B" w:rsidRDefault="00F10FD0" w:rsidP="00CD2B45">
            <w:pPr>
              <w:pStyle w:val="NoSpacing"/>
              <w:rPr>
                <w:rFonts w:cstheme="minorHAnsi"/>
              </w:rPr>
            </w:pPr>
          </w:p>
        </w:tc>
        <w:tc>
          <w:tcPr>
            <w:tcW w:w="2390" w:type="dxa"/>
          </w:tcPr>
          <w:p w14:paraId="68C31A51" w14:textId="77777777" w:rsidR="0042420F" w:rsidRPr="00E2371B" w:rsidRDefault="0042420F" w:rsidP="0042420F">
            <w:pPr>
              <w:pStyle w:val="NoSpacing"/>
              <w:rPr>
                <w:rFonts w:eastAsiaTheme="minorEastAsia" w:cstheme="minorHAnsi"/>
                <w:lang w:val="en-US" w:eastAsia="en-GB"/>
              </w:rPr>
            </w:pPr>
            <w:r w:rsidRPr="00E2371B">
              <w:rPr>
                <w:rFonts w:eastAsiaTheme="minorEastAsia" w:cstheme="minorHAnsi"/>
                <w:lang w:val="en-US" w:eastAsia="en-GB"/>
              </w:rPr>
              <w:t>Use their observations and ideas to suggest answers to simple questions</w:t>
            </w:r>
          </w:p>
          <w:p w14:paraId="71D22B2B" w14:textId="77777777" w:rsidR="00F10FD0" w:rsidRPr="00E2371B" w:rsidRDefault="00F10FD0" w:rsidP="0042420F">
            <w:pPr>
              <w:pStyle w:val="NoSpacing"/>
              <w:rPr>
                <w:rFonts w:cstheme="minorHAnsi"/>
              </w:rPr>
            </w:pPr>
          </w:p>
        </w:tc>
        <w:tc>
          <w:tcPr>
            <w:tcW w:w="2334" w:type="dxa"/>
            <w:gridSpan w:val="3"/>
          </w:tcPr>
          <w:p w14:paraId="51ED897F" w14:textId="295F47C3" w:rsidR="005F1715" w:rsidRDefault="005F1715" w:rsidP="005F1715">
            <w:pPr>
              <w:pStyle w:val="NoSpacing"/>
              <w:rPr>
                <w:rFonts w:eastAsiaTheme="minorEastAsia" w:cstheme="minorHAnsi"/>
                <w:lang w:val="en-US" w:eastAsia="en-GB"/>
              </w:rPr>
            </w:pPr>
            <w:r w:rsidRPr="00E2371B">
              <w:rPr>
                <w:rFonts w:eastAsiaTheme="minorEastAsia" w:cstheme="minorHAnsi"/>
                <w:lang w:val="en-US" w:eastAsia="en-GB"/>
              </w:rPr>
              <w:t xml:space="preserve">Report on findings from enquiries, including oral and written explanations, of results and conclusions </w:t>
            </w:r>
          </w:p>
          <w:p w14:paraId="11885680" w14:textId="77777777" w:rsidR="005F1715" w:rsidRPr="00E2371B" w:rsidRDefault="005F1715" w:rsidP="005F1715">
            <w:pPr>
              <w:pStyle w:val="NoSpacing"/>
              <w:rPr>
                <w:rFonts w:eastAsiaTheme="minorEastAsia" w:cstheme="minorHAnsi"/>
                <w:lang w:val="en-US" w:eastAsia="en-GB"/>
              </w:rPr>
            </w:pPr>
            <w:r w:rsidRPr="00E2371B">
              <w:rPr>
                <w:rFonts w:eastAsiaTheme="minorEastAsia" w:cstheme="minorHAnsi"/>
                <w:lang w:val="en-US" w:eastAsia="en-GB"/>
              </w:rPr>
              <w:t xml:space="preserve">Report on findings from enquiries using displays or presentations </w:t>
            </w:r>
          </w:p>
          <w:p w14:paraId="4750DC1B" w14:textId="546E33BD" w:rsidR="005F1715" w:rsidRPr="00E2371B" w:rsidRDefault="005F1715" w:rsidP="005F1715">
            <w:pPr>
              <w:pStyle w:val="NoSpacing"/>
              <w:rPr>
                <w:rFonts w:eastAsiaTheme="minorEastAsia" w:cstheme="minorHAnsi"/>
                <w:lang w:val="en-US" w:eastAsia="en-GB"/>
              </w:rPr>
            </w:pPr>
            <w:r w:rsidRPr="00E2371B">
              <w:rPr>
                <w:rFonts w:eastAsiaTheme="minorEastAsia" w:cstheme="minorHAnsi"/>
                <w:lang w:val="en-US" w:eastAsia="en-GB"/>
              </w:rPr>
              <w:t>Identify differences, similarities or changes related to simple scientific ideas and processes</w:t>
            </w:r>
          </w:p>
          <w:p w14:paraId="7E724445" w14:textId="4CA615E6" w:rsidR="00F10FD0" w:rsidRPr="00E2371B" w:rsidRDefault="005F1715" w:rsidP="005F1715">
            <w:pPr>
              <w:pStyle w:val="NoSpacing"/>
              <w:rPr>
                <w:rFonts w:cstheme="minorHAnsi"/>
              </w:rPr>
            </w:pPr>
            <w:r w:rsidRPr="00E2371B">
              <w:rPr>
                <w:rFonts w:eastAsiaTheme="minorEastAsia" w:cstheme="minorHAnsi"/>
                <w:lang w:val="en-US" w:eastAsia="en-GB"/>
              </w:rPr>
              <w:t>Use results to draw simple conclusions, make predictions for new values, suggest improvements and raise further questions</w:t>
            </w:r>
          </w:p>
        </w:tc>
        <w:tc>
          <w:tcPr>
            <w:tcW w:w="2445" w:type="dxa"/>
            <w:gridSpan w:val="4"/>
          </w:tcPr>
          <w:p w14:paraId="5F8F0A56" w14:textId="1111E3DF" w:rsidR="00AB06F6" w:rsidRPr="00E2371B" w:rsidRDefault="00F10FD0" w:rsidP="00CD2B45">
            <w:pPr>
              <w:pStyle w:val="NoSpacing"/>
              <w:rPr>
                <w:rFonts w:eastAsiaTheme="minorEastAsia" w:cstheme="minorHAnsi"/>
                <w:lang w:val="en-US" w:eastAsia="en-GB"/>
              </w:rPr>
            </w:pPr>
            <w:r w:rsidRPr="00E2371B">
              <w:rPr>
                <w:rFonts w:eastAsiaTheme="minorEastAsia" w:cstheme="minorHAnsi"/>
                <w:lang w:val="en-US" w:eastAsia="en-GB"/>
              </w:rPr>
              <w:t xml:space="preserve">Report on findings from enquiries, including oral and written explanations, of results and conclusions </w:t>
            </w:r>
          </w:p>
          <w:p w14:paraId="480E3755" w14:textId="77777777" w:rsidR="00F10FD0" w:rsidRPr="00E2371B" w:rsidRDefault="00F10FD0" w:rsidP="00CD2B45">
            <w:pPr>
              <w:pStyle w:val="NoSpacing"/>
              <w:rPr>
                <w:rFonts w:eastAsiaTheme="minorEastAsia" w:cstheme="minorHAnsi"/>
                <w:lang w:val="en-US" w:eastAsia="en-GB"/>
              </w:rPr>
            </w:pPr>
            <w:r w:rsidRPr="00E2371B">
              <w:rPr>
                <w:rFonts w:eastAsiaTheme="minorEastAsia" w:cstheme="minorHAnsi"/>
                <w:lang w:val="en-US" w:eastAsia="en-GB"/>
              </w:rPr>
              <w:t xml:space="preserve">Report on findings from enquiries using displays or presentations </w:t>
            </w:r>
          </w:p>
          <w:p w14:paraId="1C2669BE" w14:textId="77777777" w:rsidR="0042420F" w:rsidRPr="00E2371B" w:rsidRDefault="0042420F" w:rsidP="0042420F">
            <w:pPr>
              <w:pStyle w:val="NoSpacing"/>
              <w:rPr>
                <w:rFonts w:eastAsiaTheme="minorEastAsia" w:cstheme="minorHAnsi"/>
                <w:lang w:val="en-US" w:eastAsia="en-GB"/>
              </w:rPr>
            </w:pPr>
            <w:r w:rsidRPr="00E2371B">
              <w:rPr>
                <w:rFonts w:eastAsiaTheme="minorEastAsia" w:cstheme="minorHAnsi"/>
                <w:lang w:val="en-US" w:eastAsia="en-GB"/>
              </w:rPr>
              <w:t>Identify differences, similarities or changes related to simple scientific ideas and processes</w:t>
            </w:r>
          </w:p>
          <w:p w14:paraId="7D832B6E" w14:textId="5FE72098" w:rsidR="0042420F" w:rsidRPr="00E2371B" w:rsidRDefault="0042420F" w:rsidP="0042420F">
            <w:pPr>
              <w:pStyle w:val="NoSpacing"/>
              <w:rPr>
                <w:rFonts w:eastAsiaTheme="minorEastAsia" w:cstheme="minorHAnsi"/>
                <w:lang w:val="en-US" w:eastAsia="en-GB"/>
              </w:rPr>
            </w:pPr>
            <w:r w:rsidRPr="00E2371B">
              <w:rPr>
                <w:rFonts w:eastAsiaTheme="minorEastAsia" w:cstheme="minorHAnsi"/>
                <w:lang w:val="en-US" w:eastAsia="en-GB"/>
              </w:rPr>
              <w:t>Use straightforward scientific evidence to answer questions or to support their findings</w:t>
            </w:r>
          </w:p>
          <w:p w14:paraId="646D940A" w14:textId="2C26158C" w:rsidR="00F10FD0" w:rsidRPr="00E2371B" w:rsidRDefault="0042420F" w:rsidP="0042420F">
            <w:pPr>
              <w:pStyle w:val="NoSpacing"/>
              <w:rPr>
                <w:rFonts w:cstheme="minorHAnsi"/>
              </w:rPr>
            </w:pPr>
            <w:r w:rsidRPr="00E2371B">
              <w:rPr>
                <w:rFonts w:eastAsiaTheme="minorEastAsia" w:cstheme="minorHAnsi"/>
                <w:lang w:val="en-US" w:eastAsia="en-GB"/>
              </w:rPr>
              <w:t>Use results to draw simple conclusions, make predictions for new values, suggest improvements and raise further questions</w:t>
            </w:r>
          </w:p>
        </w:tc>
        <w:tc>
          <w:tcPr>
            <w:tcW w:w="2389" w:type="dxa"/>
            <w:gridSpan w:val="4"/>
          </w:tcPr>
          <w:p w14:paraId="3B14B672" w14:textId="6753B427" w:rsidR="0042420F" w:rsidRPr="00E2371B" w:rsidRDefault="0042420F" w:rsidP="0042420F">
            <w:pPr>
              <w:pStyle w:val="NoSpacing"/>
              <w:rPr>
                <w:rFonts w:eastAsiaTheme="minorEastAsia" w:cstheme="minorHAnsi"/>
                <w:lang w:val="en-US" w:eastAsia="en-GB"/>
              </w:rPr>
            </w:pPr>
            <w:r w:rsidRPr="00E2371B">
              <w:rPr>
                <w:rFonts w:eastAsiaTheme="minorEastAsia" w:cstheme="minorHAnsi"/>
                <w:lang w:val="en-US" w:eastAsia="en-GB"/>
              </w:rPr>
              <w:t>Report and present findings from enquiries, including conclusions and, with prompting, suggest causal relationships</w:t>
            </w:r>
          </w:p>
          <w:p w14:paraId="416E72A1" w14:textId="1C3082C1" w:rsidR="005F1715" w:rsidRDefault="005F1715" w:rsidP="0042420F">
            <w:pPr>
              <w:pStyle w:val="NoSpacing"/>
              <w:rPr>
                <w:rFonts w:eastAsiaTheme="minorEastAsia" w:cstheme="minorHAnsi"/>
                <w:lang w:val="en-US" w:eastAsia="en-GB"/>
              </w:rPr>
            </w:pPr>
            <w:r w:rsidRPr="00E2371B">
              <w:rPr>
                <w:rFonts w:eastAsiaTheme="minorEastAsia" w:cstheme="minorHAnsi"/>
                <w:lang w:val="en-US" w:eastAsia="en-GB"/>
              </w:rPr>
              <w:t xml:space="preserve">Report and presents findings from enquiries in oral and written forms such as displays and other presentation </w:t>
            </w:r>
          </w:p>
          <w:p w14:paraId="0C14DBEA" w14:textId="007DD820" w:rsidR="005F1715" w:rsidRDefault="005F1715" w:rsidP="0042420F">
            <w:pPr>
              <w:pStyle w:val="NoSpacing"/>
              <w:rPr>
                <w:rFonts w:eastAsiaTheme="minorEastAsia" w:cstheme="minorHAnsi"/>
                <w:lang w:val="en-US" w:eastAsia="en-GB"/>
              </w:rPr>
            </w:pPr>
            <w:r w:rsidRPr="00E2371B">
              <w:rPr>
                <w:rFonts w:eastAsiaTheme="minorEastAsia" w:cstheme="minorHAnsi"/>
                <w:lang w:val="en-US" w:eastAsia="en-GB"/>
              </w:rPr>
              <w:t xml:space="preserve">Identify scientific evidence that has been used to support or refute ideas or arguments </w:t>
            </w:r>
          </w:p>
          <w:p w14:paraId="795CFFD9" w14:textId="421F2F82" w:rsidR="0042420F" w:rsidRPr="00E2371B" w:rsidRDefault="0042420F" w:rsidP="0042420F">
            <w:pPr>
              <w:pStyle w:val="NoSpacing"/>
              <w:rPr>
                <w:rFonts w:eastAsiaTheme="minorEastAsia" w:cstheme="minorHAnsi"/>
                <w:lang w:val="en-US" w:eastAsia="en-GB"/>
              </w:rPr>
            </w:pPr>
            <w:r w:rsidRPr="00E2371B">
              <w:rPr>
                <w:rFonts w:eastAsiaTheme="minorEastAsia" w:cstheme="minorHAnsi"/>
                <w:lang w:val="en-US" w:eastAsia="en-GB"/>
              </w:rPr>
              <w:t xml:space="preserve">Suggest further comparative or fair tests </w:t>
            </w:r>
          </w:p>
          <w:p w14:paraId="4C7F5161" w14:textId="77777777" w:rsidR="00F10FD0" w:rsidRPr="00E2371B" w:rsidRDefault="00F10FD0" w:rsidP="00CD2B45">
            <w:pPr>
              <w:pStyle w:val="NoSpacing"/>
              <w:rPr>
                <w:rFonts w:cstheme="minorHAnsi"/>
              </w:rPr>
            </w:pPr>
          </w:p>
        </w:tc>
        <w:tc>
          <w:tcPr>
            <w:tcW w:w="2390" w:type="dxa"/>
            <w:gridSpan w:val="4"/>
          </w:tcPr>
          <w:p w14:paraId="3051EDB8" w14:textId="730274DC" w:rsidR="00AB06F6" w:rsidRPr="00E2371B" w:rsidRDefault="00F10FD0" w:rsidP="00CD2B45">
            <w:pPr>
              <w:pStyle w:val="NoSpacing"/>
              <w:rPr>
                <w:rFonts w:eastAsiaTheme="minorEastAsia" w:cstheme="minorHAnsi"/>
                <w:lang w:val="en-US" w:eastAsia="en-GB"/>
              </w:rPr>
            </w:pPr>
            <w:r w:rsidRPr="00E2371B">
              <w:rPr>
                <w:rFonts w:eastAsiaTheme="minorEastAsia" w:cstheme="minorHAnsi"/>
                <w:lang w:val="en-US" w:eastAsia="en-GB"/>
              </w:rPr>
              <w:t>Report and present findings from enquiries, including con</w:t>
            </w:r>
            <w:r w:rsidR="00CD6DE6" w:rsidRPr="00E2371B">
              <w:rPr>
                <w:rFonts w:eastAsiaTheme="minorEastAsia" w:cstheme="minorHAnsi"/>
                <w:lang w:val="en-US" w:eastAsia="en-GB"/>
              </w:rPr>
              <w:t>clusions and causal relationship</w:t>
            </w:r>
            <w:r w:rsidRPr="00E2371B">
              <w:rPr>
                <w:rFonts w:eastAsiaTheme="minorEastAsia" w:cstheme="minorHAnsi"/>
                <w:lang w:val="en-US" w:eastAsia="en-GB"/>
              </w:rPr>
              <w:t>s</w:t>
            </w:r>
          </w:p>
          <w:p w14:paraId="0227E490" w14:textId="404A1EBF" w:rsidR="00F10FD0" w:rsidRPr="00E2371B" w:rsidRDefault="00F10FD0" w:rsidP="00CD2B45">
            <w:pPr>
              <w:pStyle w:val="NoSpacing"/>
              <w:rPr>
                <w:rFonts w:eastAsiaTheme="minorEastAsia" w:cstheme="minorHAnsi"/>
                <w:lang w:val="en-US" w:eastAsia="en-GB"/>
              </w:rPr>
            </w:pPr>
            <w:r w:rsidRPr="00E2371B">
              <w:rPr>
                <w:rFonts w:eastAsiaTheme="minorEastAsia" w:cstheme="minorHAnsi"/>
                <w:lang w:val="en-US" w:eastAsia="en-GB"/>
              </w:rPr>
              <w:t xml:space="preserve">Report and presents findings from enquiries in oral and written forms such as displays and other presentation </w:t>
            </w:r>
          </w:p>
          <w:p w14:paraId="48DBB4A5" w14:textId="77777777" w:rsidR="00CD6DE6" w:rsidRPr="00E2371B" w:rsidRDefault="00F10FD0" w:rsidP="00CD6DE6">
            <w:pPr>
              <w:pStyle w:val="NoSpacing"/>
              <w:rPr>
                <w:rFonts w:eastAsiaTheme="minorEastAsia" w:cstheme="minorHAnsi"/>
                <w:lang w:val="en-US" w:eastAsia="en-GB"/>
              </w:rPr>
            </w:pPr>
            <w:r w:rsidRPr="00E2371B">
              <w:rPr>
                <w:rFonts w:eastAsiaTheme="minorEastAsia" w:cstheme="minorHAnsi"/>
                <w:lang w:val="en-US" w:eastAsia="en-GB"/>
              </w:rPr>
              <w:t xml:space="preserve">Report and present findings from enquiries, including explanations of, and degree of, trust in results </w:t>
            </w:r>
          </w:p>
          <w:p w14:paraId="4B873B6A" w14:textId="3E5858BA" w:rsidR="00CD6DE6" w:rsidRPr="00E2371B" w:rsidRDefault="00CD6DE6" w:rsidP="00CD6DE6">
            <w:pPr>
              <w:pStyle w:val="NoSpacing"/>
              <w:rPr>
                <w:rFonts w:eastAsiaTheme="minorEastAsia" w:cstheme="minorHAnsi"/>
                <w:lang w:val="en-US" w:eastAsia="en-GB"/>
              </w:rPr>
            </w:pPr>
            <w:r w:rsidRPr="00E2371B">
              <w:rPr>
                <w:rFonts w:eastAsiaTheme="minorEastAsia" w:cstheme="minorHAnsi"/>
                <w:lang w:val="en-US" w:eastAsia="en-GB"/>
              </w:rPr>
              <w:t xml:space="preserve">Identify scientific evidence that has been used to support or refute ideas or arguments </w:t>
            </w:r>
          </w:p>
          <w:p w14:paraId="4DC92651" w14:textId="59485417" w:rsidR="00F10FD0" w:rsidRPr="00E2371B" w:rsidRDefault="00CD6DE6" w:rsidP="00CD2B45">
            <w:pPr>
              <w:pStyle w:val="NoSpacing"/>
              <w:rPr>
                <w:rFonts w:eastAsiaTheme="minorEastAsia" w:cstheme="minorHAnsi"/>
                <w:lang w:val="en-US" w:eastAsia="en-GB"/>
              </w:rPr>
            </w:pPr>
            <w:r w:rsidRPr="00E2371B">
              <w:rPr>
                <w:rFonts w:eastAsiaTheme="minorEastAsia" w:cstheme="minorHAnsi"/>
                <w:lang w:val="en-US" w:eastAsia="en-GB"/>
              </w:rPr>
              <w:t>Use test results to make predictions to set up further comparative and fair tests</w:t>
            </w:r>
          </w:p>
        </w:tc>
      </w:tr>
      <w:tr w:rsidR="00066A5E" w:rsidRPr="00E2371B" w14:paraId="3D4CC9D0" w14:textId="77777777" w:rsidTr="00476A16">
        <w:tc>
          <w:tcPr>
            <w:tcW w:w="1529" w:type="dxa"/>
            <w:shd w:val="clear" w:color="auto" w:fill="FFD9D9"/>
          </w:tcPr>
          <w:p w14:paraId="15936E71" w14:textId="32C88662" w:rsidR="00F10FD0" w:rsidRPr="00E2371B" w:rsidRDefault="00E63053" w:rsidP="00F10FD0">
            <w:pPr>
              <w:rPr>
                <w:rFonts w:cstheme="minorHAnsi"/>
              </w:rPr>
            </w:pPr>
            <w:r w:rsidRPr="00E2371B">
              <w:rPr>
                <w:rFonts w:cstheme="minorHAnsi"/>
              </w:rPr>
              <w:t>Vocabulary</w:t>
            </w:r>
          </w:p>
        </w:tc>
        <w:tc>
          <w:tcPr>
            <w:tcW w:w="2389" w:type="dxa"/>
          </w:tcPr>
          <w:p w14:paraId="69CCA4F1" w14:textId="3C38DED8" w:rsidR="00F10FD0" w:rsidRPr="00E2371B" w:rsidRDefault="00537612" w:rsidP="0042420F">
            <w:pPr>
              <w:pStyle w:val="NoSpacing"/>
              <w:rPr>
                <w:rFonts w:cstheme="minorHAnsi"/>
              </w:rPr>
            </w:pPr>
            <w:r w:rsidRPr="00E2371B">
              <w:rPr>
                <w:rFonts w:cstheme="minorHAnsi"/>
              </w:rPr>
              <w:t xml:space="preserve">Questions, answers, equipment, gather, measure, record, results, sort, group, </w:t>
            </w:r>
            <w:r w:rsidRPr="00E2371B">
              <w:rPr>
                <w:rFonts w:cstheme="minorHAnsi"/>
              </w:rPr>
              <w:lastRenderedPageBreak/>
              <w:t>test, explore, observe, compare, describe, similar/</w:t>
            </w:r>
            <w:proofErr w:type="spellStart"/>
            <w:r w:rsidRPr="00E2371B">
              <w:rPr>
                <w:rFonts w:cstheme="minorHAnsi"/>
              </w:rPr>
              <w:t>ities</w:t>
            </w:r>
            <w:proofErr w:type="spellEnd"/>
            <w:r w:rsidRPr="00E2371B">
              <w:rPr>
                <w:rFonts w:cstheme="minorHAnsi"/>
              </w:rPr>
              <w:t>, different/</w:t>
            </w:r>
            <w:proofErr w:type="spellStart"/>
            <w:r w:rsidRPr="00E2371B">
              <w:rPr>
                <w:rFonts w:cstheme="minorHAnsi"/>
              </w:rPr>
              <w:t>ces</w:t>
            </w:r>
            <w:proofErr w:type="spellEnd"/>
            <w:r w:rsidRPr="00E2371B">
              <w:rPr>
                <w:rFonts w:cstheme="minorHAnsi"/>
              </w:rPr>
              <w:t>, beaker, pipette, syringe</w:t>
            </w:r>
          </w:p>
        </w:tc>
        <w:tc>
          <w:tcPr>
            <w:tcW w:w="2390" w:type="dxa"/>
          </w:tcPr>
          <w:p w14:paraId="35AFDEE6" w14:textId="0446C842" w:rsidR="00AB06F6" w:rsidRPr="00E2371B" w:rsidRDefault="00362E66" w:rsidP="00CD2B45">
            <w:pPr>
              <w:pStyle w:val="NoSpacing"/>
              <w:rPr>
                <w:rFonts w:eastAsiaTheme="minorEastAsia" w:cstheme="minorHAnsi"/>
                <w:lang w:val="en-US" w:eastAsia="en-GB"/>
              </w:rPr>
            </w:pPr>
            <w:r w:rsidRPr="00E2371B">
              <w:rPr>
                <w:rFonts w:eastAsiaTheme="minorEastAsia" w:cstheme="minorHAnsi"/>
                <w:lang w:val="en-US" w:eastAsia="en-GB"/>
              </w:rPr>
              <w:lastRenderedPageBreak/>
              <w:t>Previous vocab plus</w:t>
            </w:r>
            <w:r w:rsidR="00123C5F" w:rsidRPr="00E2371B">
              <w:rPr>
                <w:rFonts w:eastAsiaTheme="minorEastAsia" w:cstheme="minorHAnsi"/>
                <w:lang w:val="en-US" w:eastAsia="en-GB"/>
              </w:rPr>
              <w:t xml:space="preserve"> observe changes over time, notice patterns, secondary sources, </w:t>
            </w:r>
            <w:r w:rsidR="00123C5F" w:rsidRPr="00E2371B">
              <w:rPr>
                <w:rFonts w:eastAsiaTheme="minorEastAsia" w:cstheme="minorHAnsi"/>
                <w:lang w:val="en-US" w:eastAsia="en-GB"/>
              </w:rPr>
              <w:lastRenderedPageBreak/>
              <w:t xml:space="preserve">hand lenses, egg timers, identify, classify, data, </w:t>
            </w:r>
          </w:p>
          <w:p w14:paraId="0B869CC1" w14:textId="77777777" w:rsidR="00F10FD0" w:rsidRPr="00E2371B" w:rsidRDefault="00F10FD0" w:rsidP="0042420F">
            <w:pPr>
              <w:pStyle w:val="NoSpacing"/>
              <w:rPr>
                <w:rFonts w:cstheme="minorHAnsi"/>
              </w:rPr>
            </w:pPr>
          </w:p>
        </w:tc>
        <w:tc>
          <w:tcPr>
            <w:tcW w:w="2334" w:type="dxa"/>
            <w:gridSpan w:val="3"/>
          </w:tcPr>
          <w:p w14:paraId="797948DC" w14:textId="0549D167" w:rsidR="00F10FD0" w:rsidRPr="00E2371B" w:rsidRDefault="00362E66" w:rsidP="0042420F">
            <w:pPr>
              <w:pStyle w:val="NoSpacing"/>
              <w:rPr>
                <w:rFonts w:cstheme="minorHAnsi"/>
              </w:rPr>
            </w:pPr>
            <w:r w:rsidRPr="00E2371B">
              <w:rPr>
                <w:rFonts w:cstheme="minorHAnsi"/>
              </w:rPr>
              <w:lastRenderedPageBreak/>
              <w:t>Previous vocab plus scientific enquiry</w:t>
            </w:r>
            <w:r w:rsidR="00A0201B" w:rsidRPr="00E2371B">
              <w:rPr>
                <w:rFonts w:cstheme="minorHAnsi"/>
              </w:rPr>
              <w:t xml:space="preserve"> changes over time, notice patterns, </w:t>
            </w:r>
            <w:r w:rsidR="00A0201B" w:rsidRPr="00E2371B">
              <w:rPr>
                <w:rFonts w:cstheme="minorHAnsi"/>
              </w:rPr>
              <w:lastRenderedPageBreak/>
              <w:t xml:space="preserve">secondary sources, comparative tests, fair tests, careful, accurate, observations, equipment, gather, measure, record, data, evidence, results, keys, bar charts, table, results, conclusions, predictions, support, thermometers </w:t>
            </w:r>
          </w:p>
        </w:tc>
        <w:tc>
          <w:tcPr>
            <w:tcW w:w="2445" w:type="dxa"/>
            <w:gridSpan w:val="4"/>
          </w:tcPr>
          <w:p w14:paraId="78090F6B" w14:textId="6DD95B41" w:rsidR="00F10FD0" w:rsidRPr="00E2371B" w:rsidRDefault="00362E66" w:rsidP="00362E66">
            <w:pPr>
              <w:pStyle w:val="NoSpacing"/>
              <w:rPr>
                <w:rFonts w:eastAsiaTheme="minorEastAsia" w:cstheme="minorHAnsi"/>
                <w:lang w:val="en-US" w:eastAsia="en-GB"/>
              </w:rPr>
            </w:pPr>
            <w:r w:rsidRPr="00E2371B">
              <w:rPr>
                <w:rFonts w:eastAsiaTheme="minorEastAsia" w:cstheme="minorHAnsi"/>
                <w:lang w:val="en-US" w:eastAsia="en-GB"/>
              </w:rPr>
              <w:lastRenderedPageBreak/>
              <w:t>Previous vocab plus enquiry types</w:t>
            </w:r>
            <w:r w:rsidR="004E2A1E" w:rsidRPr="00E2371B">
              <w:rPr>
                <w:rFonts w:eastAsiaTheme="minorEastAsia" w:cstheme="minorHAnsi"/>
                <w:lang w:val="en-US" w:eastAsia="en-GB"/>
              </w:rPr>
              <w:t xml:space="preserve"> </w:t>
            </w:r>
            <w:proofErr w:type="gramStart"/>
            <w:r w:rsidR="004E2A1E" w:rsidRPr="00E2371B">
              <w:rPr>
                <w:rFonts w:eastAsiaTheme="minorEastAsia" w:cstheme="minorHAnsi"/>
                <w:lang w:val="en-US" w:eastAsia="en-GB"/>
              </w:rPr>
              <w:t>increase</w:t>
            </w:r>
            <w:proofErr w:type="gramEnd"/>
            <w:r w:rsidR="004E2A1E" w:rsidRPr="00E2371B">
              <w:rPr>
                <w:rFonts w:eastAsiaTheme="minorEastAsia" w:cstheme="minorHAnsi"/>
                <w:lang w:val="en-US" w:eastAsia="en-GB"/>
              </w:rPr>
              <w:t xml:space="preserve">, decrease, identify, classify, order, notice </w:t>
            </w:r>
            <w:r w:rsidR="004E2A1E" w:rsidRPr="00E2371B">
              <w:rPr>
                <w:rFonts w:eastAsiaTheme="minorEastAsia" w:cstheme="minorHAnsi"/>
                <w:lang w:val="en-US" w:eastAsia="en-GB"/>
              </w:rPr>
              <w:lastRenderedPageBreak/>
              <w:t>patterns, relationships, appearance, present</w:t>
            </w:r>
            <w:r w:rsidRPr="00E2371B">
              <w:rPr>
                <w:rFonts w:eastAsiaTheme="minorEastAsia" w:cstheme="minorHAnsi"/>
                <w:lang w:val="en-US" w:eastAsia="en-GB"/>
              </w:rPr>
              <w:t xml:space="preserve"> results</w:t>
            </w:r>
            <w:r w:rsidR="006D79DA" w:rsidRPr="00E2371B">
              <w:rPr>
                <w:rFonts w:eastAsiaTheme="minorEastAsia" w:cstheme="minorHAnsi"/>
                <w:lang w:val="en-US" w:eastAsia="en-GB"/>
              </w:rPr>
              <w:t>, data loggers</w:t>
            </w:r>
          </w:p>
        </w:tc>
        <w:tc>
          <w:tcPr>
            <w:tcW w:w="2389" w:type="dxa"/>
            <w:gridSpan w:val="4"/>
          </w:tcPr>
          <w:p w14:paraId="4BA50DBE" w14:textId="639E84C7" w:rsidR="00F10FD0" w:rsidRPr="00E2371B" w:rsidRDefault="00362E66" w:rsidP="006D79DA">
            <w:pPr>
              <w:pStyle w:val="NoSpacing"/>
              <w:rPr>
                <w:rFonts w:cstheme="minorHAnsi"/>
              </w:rPr>
            </w:pPr>
            <w:r w:rsidRPr="00E2371B">
              <w:rPr>
                <w:rFonts w:eastAsiaTheme="minorEastAsia" w:cstheme="minorHAnsi"/>
                <w:lang w:val="en-US" w:eastAsia="en-GB"/>
              </w:rPr>
              <w:lastRenderedPageBreak/>
              <w:t xml:space="preserve">Previous vocab plus, notice patterns, relationships, </w:t>
            </w:r>
            <w:r w:rsidR="006D79DA" w:rsidRPr="00E2371B">
              <w:rPr>
                <w:rFonts w:eastAsiaTheme="minorEastAsia" w:cstheme="minorHAnsi"/>
                <w:lang w:val="en-US" w:eastAsia="en-GB"/>
              </w:rPr>
              <w:t xml:space="preserve">independent variable, </w:t>
            </w:r>
            <w:r w:rsidR="006D79DA" w:rsidRPr="00E2371B">
              <w:rPr>
                <w:rFonts w:eastAsiaTheme="minorEastAsia" w:cstheme="minorHAnsi"/>
                <w:lang w:val="en-US" w:eastAsia="en-GB"/>
              </w:rPr>
              <w:lastRenderedPageBreak/>
              <w:t>dependent variable, controlled variable, accuracy, precision, degree of trust, classification keys, scatter graphs, line graphs, causal relationships, support/refute, data loggers</w:t>
            </w:r>
          </w:p>
        </w:tc>
        <w:tc>
          <w:tcPr>
            <w:tcW w:w="2390" w:type="dxa"/>
            <w:gridSpan w:val="4"/>
          </w:tcPr>
          <w:p w14:paraId="1E625468" w14:textId="265614C8" w:rsidR="00F10FD0" w:rsidRPr="00E2371B" w:rsidRDefault="004B5BCD" w:rsidP="00CD6DE6">
            <w:pPr>
              <w:pStyle w:val="NoSpacing"/>
              <w:rPr>
                <w:rFonts w:cstheme="minorHAnsi"/>
              </w:rPr>
            </w:pPr>
            <w:r w:rsidRPr="00E2371B">
              <w:rPr>
                <w:rFonts w:cstheme="minorHAnsi"/>
              </w:rPr>
              <w:lastRenderedPageBreak/>
              <w:t>Previous vocab plus opinion/fact, confidently name scientific enquiry types</w:t>
            </w:r>
          </w:p>
        </w:tc>
      </w:tr>
      <w:tr w:rsidR="00066A5E" w:rsidRPr="00E2371B" w14:paraId="41C8403B" w14:textId="77777777" w:rsidTr="00476A16">
        <w:tc>
          <w:tcPr>
            <w:tcW w:w="1529" w:type="dxa"/>
            <w:shd w:val="clear" w:color="auto" w:fill="FFD9D9"/>
          </w:tcPr>
          <w:p w14:paraId="45E6F499" w14:textId="77777777" w:rsidR="00D1548A" w:rsidRPr="00E2371B" w:rsidRDefault="00D1548A" w:rsidP="00F10FD0">
            <w:pPr>
              <w:rPr>
                <w:rFonts w:cstheme="minorHAnsi"/>
              </w:rPr>
            </w:pPr>
            <w:r w:rsidRPr="00E2371B">
              <w:rPr>
                <w:rFonts w:cstheme="minorHAnsi"/>
              </w:rPr>
              <w:t>Areas of Study</w:t>
            </w:r>
          </w:p>
        </w:tc>
        <w:tc>
          <w:tcPr>
            <w:tcW w:w="2389" w:type="dxa"/>
            <w:shd w:val="clear" w:color="auto" w:fill="FFD9D9"/>
          </w:tcPr>
          <w:p w14:paraId="484268B9" w14:textId="77777777" w:rsidR="00F10FD0" w:rsidRPr="00E2371B" w:rsidRDefault="00D1548A" w:rsidP="00CD2B45">
            <w:pPr>
              <w:pStyle w:val="NoSpacing"/>
              <w:rPr>
                <w:rFonts w:cstheme="minorHAnsi"/>
              </w:rPr>
            </w:pPr>
            <w:r w:rsidRPr="00E2371B">
              <w:rPr>
                <w:rFonts w:cstheme="minorHAnsi"/>
              </w:rPr>
              <w:t>Year 1</w:t>
            </w:r>
          </w:p>
        </w:tc>
        <w:tc>
          <w:tcPr>
            <w:tcW w:w="2390" w:type="dxa"/>
            <w:shd w:val="clear" w:color="auto" w:fill="FFD9D9"/>
          </w:tcPr>
          <w:p w14:paraId="36B86490" w14:textId="77777777" w:rsidR="00F10FD0" w:rsidRPr="00E2371B" w:rsidRDefault="00D1548A" w:rsidP="00CD2B45">
            <w:pPr>
              <w:pStyle w:val="NoSpacing"/>
              <w:rPr>
                <w:rFonts w:cstheme="minorHAnsi"/>
              </w:rPr>
            </w:pPr>
            <w:r w:rsidRPr="00E2371B">
              <w:rPr>
                <w:rFonts w:cstheme="minorHAnsi"/>
              </w:rPr>
              <w:t>Year 2</w:t>
            </w:r>
          </w:p>
        </w:tc>
        <w:tc>
          <w:tcPr>
            <w:tcW w:w="2334" w:type="dxa"/>
            <w:gridSpan w:val="3"/>
            <w:shd w:val="clear" w:color="auto" w:fill="FFD9D9"/>
          </w:tcPr>
          <w:p w14:paraId="5AF6BC9B" w14:textId="77777777" w:rsidR="00F10FD0" w:rsidRPr="00E2371B" w:rsidRDefault="00D1548A" w:rsidP="00CD2B45">
            <w:pPr>
              <w:pStyle w:val="NoSpacing"/>
              <w:rPr>
                <w:rFonts w:cstheme="minorHAnsi"/>
              </w:rPr>
            </w:pPr>
            <w:r w:rsidRPr="00E2371B">
              <w:rPr>
                <w:rFonts w:cstheme="minorHAnsi"/>
              </w:rPr>
              <w:t>Year 3</w:t>
            </w:r>
          </w:p>
        </w:tc>
        <w:tc>
          <w:tcPr>
            <w:tcW w:w="2445" w:type="dxa"/>
            <w:gridSpan w:val="4"/>
            <w:shd w:val="clear" w:color="auto" w:fill="FFD9D9"/>
          </w:tcPr>
          <w:p w14:paraId="46AE6D69" w14:textId="77777777" w:rsidR="00F10FD0" w:rsidRPr="00E2371B" w:rsidRDefault="00D1548A" w:rsidP="00CD2B45">
            <w:pPr>
              <w:pStyle w:val="NoSpacing"/>
              <w:rPr>
                <w:rFonts w:cstheme="minorHAnsi"/>
              </w:rPr>
            </w:pPr>
            <w:r w:rsidRPr="00E2371B">
              <w:rPr>
                <w:rFonts w:cstheme="minorHAnsi"/>
              </w:rPr>
              <w:t>Year 4</w:t>
            </w:r>
          </w:p>
        </w:tc>
        <w:tc>
          <w:tcPr>
            <w:tcW w:w="2389" w:type="dxa"/>
            <w:gridSpan w:val="4"/>
            <w:shd w:val="clear" w:color="auto" w:fill="FFD9D9"/>
          </w:tcPr>
          <w:p w14:paraId="2CA82C96" w14:textId="77777777" w:rsidR="00F10FD0" w:rsidRPr="00E2371B" w:rsidRDefault="00D1548A" w:rsidP="00CD2B45">
            <w:pPr>
              <w:pStyle w:val="NoSpacing"/>
              <w:rPr>
                <w:rFonts w:cstheme="minorHAnsi"/>
              </w:rPr>
            </w:pPr>
            <w:r w:rsidRPr="00E2371B">
              <w:rPr>
                <w:rFonts w:cstheme="minorHAnsi"/>
              </w:rPr>
              <w:t>Year 5</w:t>
            </w:r>
          </w:p>
        </w:tc>
        <w:tc>
          <w:tcPr>
            <w:tcW w:w="2390" w:type="dxa"/>
            <w:gridSpan w:val="4"/>
            <w:shd w:val="clear" w:color="auto" w:fill="FFD9D9"/>
          </w:tcPr>
          <w:p w14:paraId="4AC34F5B" w14:textId="77777777" w:rsidR="00F10FD0" w:rsidRPr="00E2371B" w:rsidRDefault="00D1548A" w:rsidP="00CD2B45">
            <w:pPr>
              <w:pStyle w:val="NoSpacing"/>
              <w:rPr>
                <w:rFonts w:cstheme="minorHAnsi"/>
              </w:rPr>
            </w:pPr>
            <w:r w:rsidRPr="00E2371B">
              <w:rPr>
                <w:rFonts w:cstheme="minorHAnsi"/>
              </w:rPr>
              <w:t>Year 6</w:t>
            </w:r>
          </w:p>
        </w:tc>
      </w:tr>
      <w:tr w:rsidR="00066A5E" w:rsidRPr="00E2371B" w14:paraId="19800D84" w14:textId="77777777" w:rsidTr="00476A16">
        <w:tc>
          <w:tcPr>
            <w:tcW w:w="1529" w:type="dxa"/>
            <w:shd w:val="clear" w:color="auto" w:fill="FFD9D9"/>
          </w:tcPr>
          <w:p w14:paraId="3A550009" w14:textId="77777777" w:rsidR="00F10FD0" w:rsidRPr="00E2371B" w:rsidRDefault="00D1548A" w:rsidP="00F10FD0">
            <w:pPr>
              <w:rPr>
                <w:rFonts w:cstheme="minorHAnsi"/>
              </w:rPr>
            </w:pPr>
            <w:r w:rsidRPr="00E2371B">
              <w:rPr>
                <w:rFonts w:cstheme="minorHAnsi"/>
              </w:rPr>
              <w:t>Animals including humans</w:t>
            </w:r>
          </w:p>
        </w:tc>
        <w:tc>
          <w:tcPr>
            <w:tcW w:w="2389" w:type="dxa"/>
          </w:tcPr>
          <w:p w14:paraId="29100BF0" w14:textId="72E808D1" w:rsidR="00AB06F6" w:rsidRPr="00E2371B" w:rsidRDefault="00D1548A" w:rsidP="00CD2B45">
            <w:pPr>
              <w:pStyle w:val="NoSpacing"/>
              <w:rPr>
                <w:rFonts w:cstheme="minorHAnsi"/>
              </w:rPr>
            </w:pPr>
            <w:r w:rsidRPr="00E2371B">
              <w:rPr>
                <w:rFonts w:cstheme="minorHAnsi"/>
              </w:rPr>
              <w:t>Identify and name a variety of common animals including fish, amphibians,</w:t>
            </w:r>
            <w:r w:rsidR="00786C25" w:rsidRPr="00E2371B">
              <w:rPr>
                <w:rFonts w:cstheme="minorHAnsi"/>
              </w:rPr>
              <w:t xml:space="preserve"> reptiles, birds and mammals  </w:t>
            </w:r>
          </w:p>
          <w:p w14:paraId="61246AA2" w14:textId="0452F8E6" w:rsidR="00AB06F6" w:rsidRPr="00E2371B" w:rsidRDefault="00D1548A" w:rsidP="00CD2B45">
            <w:pPr>
              <w:pStyle w:val="NoSpacing"/>
              <w:rPr>
                <w:rFonts w:cstheme="minorHAnsi"/>
              </w:rPr>
            </w:pPr>
            <w:r w:rsidRPr="00E2371B">
              <w:rPr>
                <w:rFonts w:cstheme="minorHAnsi"/>
              </w:rPr>
              <w:t>Identify and name a variety of common animals that are carnivo</w:t>
            </w:r>
            <w:r w:rsidR="00786C25" w:rsidRPr="00E2371B">
              <w:rPr>
                <w:rFonts w:cstheme="minorHAnsi"/>
              </w:rPr>
              <w:t xml:space="preserve">res, herbivores and omnivores </w:t>
            </w:r>
            <w:r w:rsidRPr="00E2371B">
              <w:rPr>
                <w:rFonts w:cstheme="minorHAnsi"/>
              </w:rPr>
              <w:t xml:space="preserve"> </w:t>
            </w:r>
          </w:p>
          <w:p w14:paraId="5A62889D" w14:textId="73013258" w:rsidR="00AB06F6" w:rsidRPr="00E2371B" w:rsidRDefault="00D1548A" w:rsidP="00CD2B45">
            <w:pPr>
              <w:pStyle w:val="NoSpacing"/>
              <w:rPr>
                <w:rFonts w:cstheme="minorHAnsi"/>
              </w:rPr>
            </w:pPr>
            <w:r w:rsidRPr="00E2371B">
              <w:rPr>
                <w:rFonts w:cstheme="minorHAnsi"/>
              </w:rPr>
              <w:t>Describe and compare the structure of a variety of common animals (fish, amphibians, reptiles, birds</w:t>
            </w:r>
            <w:r w:rsidR="00786C25" w:rsidRPr="00E2371B">
              <w:rPr>
                <w:rFonts w:cstheme="minorHAnsi"/>
              </w:rPr>
              <w:t xml:space="preserve"> and mammals, including pets) </w:t>
            </w:r>
          </w:p>
          <w:p w14:paraId="1610274C" w14:textId="26104CE4" w:rsidR="00F10FD0" w:rsidRPr="00E2371B" w:rsidRDefault="00D1548A" w:rsidP="00CD2B45">
            <w:pPr>
              <w:pStyle w:val="NoSpacing"/>
              <w:rPr>
                <w:rFonts w:cstheme="minorHAnsi"/>
              </w:rPr>
            </w:pPr>
            <w:r w:rsidRPr="00E2371B">
              <w:rPr>
                <w:rFonts w:cstheme="minorHAnsi"/>
              </w:rPr>
              <w:t xml:space="preserve">Identify, name, draw and label the basic parts of the human body and say which part of the body is associated with each sense </w:t>
            </w:r>
          </w:p>
        </w:tc>
        <w:tc>
          <w:tcPr>
            <w:tcW w:w="2390" w:type="dxa"/>
          </w:tcPr>
          <w:p w14:paraId="0E2D2B3C" w14:textId="2EA74D40" w:rsidR="00AB06F6" w:rsidRPr="00E2371B" w:rsidRDefault="00786C25" w:rsidP="00CD2B45">
            <w:pPr>
              <w:pStyle w:val="NoSpacing"/>
              <w:rPr>
                <w:rFonts w:cstheme="minorHAnsi"/>
              </w:rPr>
            </w:pPr>
            <w:r w:rsidRPr="00E2371B">
              <w:rPr>
                <w:rFonts w:cstheme="minorHAnsi"/>
              </w:rPr>
              <w:t>Understand that animals, including humans, have off</w:t>
            </w:r>
            <w:r w:rsidR="00066A5E" w:rsidRPr="00E2371B">
              <w:rPr>
                <w:rFonts w:cstheme="minorHAnsi"/>
              </w:rPr>
              <w:t>spring which grow into adults</w:t>
            </w:r>
          </w:p>
          <w:p w14:paraId="70EB9A4D" w14:textId="2AF6A87A" w:rsidR="00AB06F6" w:rsidRPr="00E2371B" w:rsidRDefault="00786C25" w:rsidP="00CD2B45">
            <w:pPr>
              <w:pStyle w:val="NoSpacing"/>
              <w:rPr>
                <w:rFonts w:cstheme="minorHAnsi"/>
              </w:rPr>
            </w:pPr>
            <w:r w:rsidRPr="00E2371B">
              <w:rPr>
                <w:rFonts w:cstheme="minorHAnsi"/>
              </w:rPr>
              <w:t>Describe the basic needs of animals, including humans, for s</w:t>
            </w:r>
            <w:r w:rsidR="00066A5E" w:rsidRPr="00E2371B">
              <w:rPr>
                <w:rFonts w:cstheme="minorHAnsi"/>
              </w:rPr>
              <w:t xml:space="preserve">urvival (water, food and air) </w:t>
            </w:r>
          </w:p>
          <w:p w14:paraId="04C059EB" w14:textId="4DE7AED1" w:rsidR="00F10FD0" w:rsidRPr="00E2371B" w:rsidRDefault="00786C25" w:rsidP="00CD2B45">
            <w:pPr>
              <w:pStyle w:val="NoSpacing"/>
              <w:rPr>
                <w:rFonts w:cstheme="minorHAnsi"/>
              </w:rPr>
            </w:pPr>
            <w:r w:rsidRPr="00E2371B">
              <w:rPr>
                <w:rFonts w:cstheme="minorHAnsi"/>
              </w:rPr>
              <w:t>Describe the importance for humans of exercise, eating the right amounts of different types of food, and hygiene</w:t>
            </w:r>
          </w:p>
        </w:tc>
        <w:tc>
          <w:tcPr>
            <w:tcW w:w="2334" w:type="dxa"/>
            <w:gridSpan w:val="3"/>
          </w:tcPr>
          <w:p w14:paraId="430AC7BB" w14:textId="77777777" w:rsidR="00066A5E" w:rsidRPr="00E2371B" w:rsidRDefault="00066A5E" w:rsidP="00CD2B45">
            <w:pPr>
              <w:pStyle w:val="NoSpacing"/>
              <w:rPr>
                <w:rFonts w:cstheme="minorHAnsi"/>
              </w:rPr>
            </w:pPr>
            <w:r w:rsidRPr="00E2371B">
              <w:rPr>
                <w:rFonts w:cstheme="minorHAnsi"/>
              </w:rPr>
              <w:t>I</w:t>
            </w:r>
            <w:r w:rsidR="00786C25" w:rsidRPr="00E2371B">
              <w:rPr>
                <w:rFonts w:cstheme="minorHAnsi"/>
              </w:rPr>
              <w:t xml:space="preserve">dentify </w:t>
            </w:r>
            <w:proofErr w:type="gramStart"/>
            <w:r w:rsidR="00786C25" w:rsidRPr="00E2371B">
              <w:rPr>
                <w:rFonts w:cstheme="minorHAnsi"/>
              </w:rPr>
              <w:t>that animals</w:t>
            </w:r>
            <w:proofErr w:type="gramEnd"/>
            <w:r w:rsidR="00786C25" w:rsidRPr="00E2371B">
              <w:rPr>
                <w:rFonts w:cstheme="minorHAnsi"/>
              </w:rPr>
              <w:t>, including humans, need the right types and amount of nutrition, and that they cannot make their own food; they get</w:t>
            </w:r>
            <w:r w:rsidRPr="00E2371B">
              <w:rPr>
                <w:rFonts w:cstheme="minorHAnsi"/>
              </w:rPr>
              <w:t xml:space="preserve"> nutrition from what they eat </w:t>
            </w:r>
          </w:p>
          <w:p w14:paraId="62462E89" w14:textId="58E42275" w:rsidR="00F10FD0" w:rsidRPr="00E2371B" w:rsidRDefault="00786C25" w:rsidP="00CD2B45">
            <w:pPr>
              <w:pStyle w:val="NoSpacing"/>
              <w:rPr>
                <w:rFonts w:cstheme="minorHAnsi"/>
              </w:rPr>
            </w:pPr>
            <w:r w:rsidRPr="00E2371B">
              <w:rPr>
                <w:rFonts w:cstheme="minorHAnsi"/>
              </w:rPr>
              <w:t xml:space="preserve">identify </w:t>
            </w:r>
            <w:proofErr w:type="gramStart"/>
            <w:r w:rsidRPr="00E2371B">
              <w:rPr>
                <w:rFonts w:cstheme="minorHAnsi"/>
              </w:rPr>
              <w:t>that humans</w:t>
            </w:r>
            <w:proofErr w:type="gramEnd"/>
            <w:r w:rsidRPr="00E2371B">
              <w:rPr>
                <w:rFonts w:cstheme="minorHAnsi"/>
              </w:rPr>
              <w:t xml:space="preserve"> and some other animals have skeletons and muscles for support, protection and movement</w:t>
            </w:r>
          </w:p>
        </w:tc>
        <w:tc>
          <w:tcPr>
            <w:tcW w:w="2445" w:type="dxa"/>
            <w:gridSpan w:val="4"/>
          </w:tcPr>
          <w:p w14:paraId="59A31195" w14:textId="7FF6CB98" w:rsidR="00AB06F6" w:rsidRPr="00E2371B" w:rsidRDefault="00066A5E" w:rsidP="00CD2B45">
            <w:pPr>
              <w:pStyle w:val="NoSpacing"/>
              <w:rPr>
                <w:rFonts w:cstheme="minorHAnsi"/>
              </w:rPr>
            </w:pPr>
            <w:r w:rsidRPr="00E2371B">
              <w:rPr>
                <w:rFonts w:cstheme="minorHAnsi"/>
              </w:rPr>
              <w:t>D</w:t>
            </w:r>
            <w:r w:rsidR="00786C25" w:rsidRPr="00E2371B">
              <w:rPr>
                <w:rFonts w:cstheme="minorHAnsi"/>
              </w:rPr>
              <w:t>escribe the simple functions of the basic parts of the digestive system in hu</w:t>
            </w:r>
            <w:r w:rsidRPr="00E2371B">
              <w:rPr>
                <w:rFonts w:cstheme="minorHAnsi"/>
              </w:rPr>
              <w:t xml:space="preserve">mans. </w:t>
            </w:r>
          </w:p>
          <w:p w14:paraId="6F5ABCC8" w14:textId="4EEDCC17" w:rsidR="00AB06F6" w:rsidRPr="00E2371B" w:rsidRDefault="00066A5E" w:rsidP="00CD2B45">
            <w:pPr>
              <w:pStyle w:val="NoSpacing"/>
              <w:rPr>
                <w:rFonts w:cstheme="minorHAnsi"/>
              </w:rPr>
            </w:pPr>
            <w:r w:rsidRPr="00E2371B">
              <w:rPr>
                <w:rFonts w:cstheme="minorHAnsi"/>
              </w:rPr>
              <w:t>I</w:t>
            </w:r>
            <w:r w:rsidR="00786C25" w:rsidRPr="00E2371B">
              <w:rPr>
                <w:rFonts w:cstheme="minorHAnsi"/>
              </w:rPr>
              <w:t>dentify the different types of teeth in hum</w:t>
            </w:r>
            <w:r w:rsidRPr="00E2371B">
              <w:rPr>
                <w:rFonts w:cstheme="minorHAnsi"/>
              </w:rPr>
              <w:t xml:space="preserve">ans and their simple functions. </w:t>
            </w:r>
          </w:p>
          <w:p w14:paraId="39743761" w14:textId="61EA2A04" w:rsidR="00786C25" w:rsidRPr="00E2371B" w:rsidRDefault="00066A5E" w:rsidP="00CD2B45">
            <w:pPr>
              <w:pStyle w:val="NoSpacing"/>
              <w:rPr>
                <w:rFonts w:cstheme="minorHAnsi"/>
              </w:rPr>
            </w:pPr>
            <w:r w:rsidRPr="00E2371B">
              <w:rPr>
                <w:rFonts w:cstheme="minorHAnsi"/>
              </w:rPr>
              <w:t>C</w:t>
            </w:r>
            <w:r w:rsidR="00786C25" w:rsidRPr="00E2371B">
              <w:rPr>
                <w:rFonts w:cstheme="minorHAnsi"/>
              </w:rPr>
              <w:t xml:space="preserve">onstruct and interpret a variety of food chains, identifying producers, predators and prey. </w:t>
            </w:r>
          </w:p>
          <w:p w14:paraId="3A7D5683" w14:textId="1DC6455A" w:rsidR="00F10FD0" w:rsidRPr="00E2371B" w:rsidRDefault="00F10FD0" w:rsidP="00CD2B45">
            <w:pPr>
              <w:pStyle w:val="NoSpacing"/>
              <w:rPr>
                <w:rFonts w:cstheme="minorHAnsi"/>
              </w:rPr>
            </w:pPr>
          </w:p>
        </w:tc>
        <w:tc>
          <w:tcPr>
            <w:tcW w:w="2389" w:type="dxa"/>
            <w:gridSpan w:val="4"/>
          </w:tcPr>
          <w:p w14:paraId="756CA3FF" w14:textId="6D3C5AA8" w:rsidR="00F10FD0" w:rsidRPr="00E2371B" w:rsidRDefault="00066A5E" w:rsidP="00CD2B45">
            <w:pPr>
              <w:pStyle w:val="NoSpacing"/>
              <w:rPr>
                <w:rFonts w:cstheme="minorHAnsi"/>
              </w:rPr>
            </w:pPr>
            <w:r w:rsidRPr="00E2371B">
              <w:rPr>
                <w:rFonts w:cstheme="minorHAnsi"/>
              </w:rPr>
              <w:t>D</w:t>
            </w:r>
            <w:r w:rsidR="00786C25" w:rsidRPr="00E2371B">
              <w:rPr>
                <w:rFonts w:cstheme="minorHAnsi"/>
              </w:rPr>
              <w:t>escribe the changes as humans develop to old age.</w:t>
            </w:r>
          </w:p>
        </w:tc>
        <w:tc>
          <w:tcPr>
            <w:tcW w:w="2390" w:type="dxa"/>
            <w:gridSpan w:val="4"/>
          </w:tcPr>
          <w:p w14:paraId="095BA0FB" w14:textId="71012571" w:rsidR="00AB06F6" w:rsidRPr="00E2371B" w:rsidRDefault="00066A5E" w:rsidP="00CD2B45">
            <w:pPr>
              <w:pStyle w:val="NoSpacing"/>
              <w:rPr>
                <w:rFonts w:cstheme="minorHAnsi"/>
              </w:rPr>
            </w:pPr>
            <w:r w:rsidRPr="00E2371B">
              <w:rPr>
                <w:rFonts w:cstheme="minorHAnsi"/>
              </w:rPr>
              <w:t>I</w:t>
            </w:r>
            <w:r w:rsidR="00786C25" w:rsidRPr="00E2371B">
              <w:rPr>
                <w:rFonts w:cstheme="minorHAnsi"/>
              </w:rPr>
              <w:t>dentify and name the main parts of the human circulatory system, and describe the functions of the heart, bloo</w:t>
            </w:r>
            <w:r w:rsidRPr="00E2371B">
              <w:rPr>
                <w:rFonts w:cstheme="minorHAnsi"/>
              </w:rPr>
              <w:t>d vessels and blood.</w:t>
            </w:r>
          </w:p>
          <w:p w14:paraId="76819BAE" w14:textId="06F362A3" w:rsidR="00AB06F6" w:rsidRPr="00E2371B" w:rsidRDefault="00066A5E" w:rsidP="00066A5E">
            <w:pPr>
              <w:pStyle w:val="NoSpacing"/>
              <w:rPr>
                <w:rFonts w:cstheme="minorHAnsi"/>
              </w:rPr>
            </w:pPr>
            <w:r w:rsidRPr="00E2371B">
              <w:rPr>
                <w:rFonts w:cstheme="minorHAnsi"/>
              </w:rPr>
              <w:t>R</w:t>
            </w:r>
            <w:r w:rsidR="00786C25" w:rsidRPr="00E2371B">
              <w:rPr>
                <w:rFonts w:cstheme="minorHAnsi"/>
              </w:rPr>
              <w:t>ecognise the impact of diet, exercise, drugs and lifestyle on t</w:t>
            </w:r>
            <w:r w:rsidRPr="00E2371B">
              <w:rPr>
                <w:rFonts w:cstheme="minorHAnsi"/>
              </w:rPr>
              <w:t xml:space="preserve">he way their </w:t>
            </w:r>
            <w:proofErr w:type="gramStart"/>
            <w:r w:rsidRPr="00E2371B">
              <w:rPr>
                <w:rFonts w:cstheme="minorHAnsi"/>
              </w:rPr>
              <w:t>bodies</w:t>
            </w:r>
            <w:proofErr w:type="gramEnd"/>
            <w:r w:rsidRPr="00E2371B">
              <w:rPr>
                <w:rFonts w:cstheme="minorHAnsi"/>
              </w:rPr>
              <w:t xml:space="preserve"> function.</w:t>
            </w:r>
          </w:p>
          <w:p w14:paraId="63DC679E" w14:textId="5FAAEFF1" w:rsidR="00F10FD0" w:rsidRPr="00E2371B" w:rsidRDefault="00066A5E" w:rsidP="00066A5E">
            <w:pPr>
              <w:pStyle w:val="NoSpacing"/>
              <w:rPr>
                <w:rFonts w:cstheme="minorHAnsi"/>
              </w:rPr>
            </w:pPr>
            <w:r w:rsidRPr="00E2371B">
              <w:rPr>
                <w:rFonts w:cstheme="minorHAnsi"/>
              </w:rPr>
              <w:t>D</w:t>
            </w:r>
            <w:r w:rsidR="00786C25" w:rsidRPr="00E2371B">
              <w:rPr>
                <w:rFonts w:cstheme="minorHAnsi"/>
              </w:rPr>
              <w:t>escribe the ways in which nutrients and water are transported within animals, including humans. - (see also Evolution and inheritance)</w:t>
            </w:r>
          </w:p>
        </w:tc>
      </w:tr>
      <w:tr w:rsidR="00E63053" w:rsidRPr="00E2371B" w14:paraId="4DA6439E" w14:textId="77777777" w:rsidTr="00476A16">
        <w:tc>
          <w:tcPr>
            <w:tcW w:w="1529" w:type="dxa"/>
            <w:shd w:val="clear" w:color="auto" w:fill="FFD9D9"/>
          </w:tcPr>
          <w:p w14:paraId="429F2591" w14:textId="7510389F" w:rsidR="00E63053" w:rsidRPr="00E2371B" w:rsidRDefault="00E63053" w:rsidP="00F10FD0">
            <w:pPr>
              <w:rPr>
                <w:rFonts w:cstheme="minorHAnsi"/>
              </w:rPr>
            </w:pPr>
            <w:r w:rsidRPr="00E2371B">
              <w:rPr>
                <w:rFonts w:cstheme="minorHAnsi"/>
              </w:rPr>
              <w:t>Vocabulary</w:t>
            </w:r>
          </w:p>
        </w:tc>
        <w:tc>
          <w:tcPr>
            <w:tcW w:w="2389" w:type="dxa"/>
          </w:tcPr>
          <w:p w14:paraId="6E710956" w14:textId="5EBEDF35" w:rsidR="00E63053" w:rsidRPr="00E2371B" w:rsidRDefault="00537612" w:rsidP="00CD2B45">
            <w:pPr>
              <w:pStyle w:val="NoSpacing"/>
              <w:rPr>
                <w:rFonts w:cstheme="minorHAnsi"/>
              </w:rPr>
            </w:pPr>
            <w:r w:rsidRPr="00E2371B">
              <w:rPr>
                <w:rFonts w:cstheme="minorHAnsi"/>
              </w:rPr>
              <w:t xml:space="preserve">Body, head, neck, arms, elbows, legs, knees, face, ears, eyes, </w:t>
            </w:r>
            <w:r w:rsidRPr="00E2371B">
              <w:rPr>
                <w:rFonts w:cstheme="minorHAnsi"/>
              </w:rPr>
              <w:lastRenderedPageBreak/>
              <w:t>eyebrows, eyelashes, nose, hair, mouth, teeth, tongue, feet, toes, fingers, nails, ankle, calf, thigh, hips, waist, trunk, chest, shoulders, back, hands, wrist, tail, wing, claw, fin, scales, feathers, fur, beak, senses, hearing, seeing, touching, smelling, tasting, smooth, bright, dim, loud, quiet, high, low</w:t>
            </w:r>
          </w:p>
        </w:tc>
        <w:tc>
          <w:tcPr>
            <w:tcW w:w="2390" w:type="dxa"/>
          </w:tcPr>
          <w:p w14:paraId="01800F7F" w14:textId="75C40BEF" w:rsidR="00E63053" w:rsidRPr="00E2371B" w:rsidRDefault="00123C5F" w:rsidP="00CD2B45">
            <w:pPr>
              <w:pStyle w:val="NoSpacing"/>
              <w:rPr>
                <w:rFonts w:cstheme="minorHAnsi"/>
              </w:rPr>
            </w:pPr>
            <w:r w:rsidRPr="00E2371B">
              <w:rPr>
                <w:rFonts w:cstheme="minorHAnsi"/>
              </w:rPr>
              <w:lastRenderedPageBreak/>
              <w:t xml:space="preserve">offspring, life cycles, </w:t>
            </w:r>
            <w:r w:rsidR="005F1715">
              <w:rPr>
                <w:rFonts w:cstheme="minorHAnsi"/>
              </w:rPr>
              <w:t xml:space="preserve">reproduction, </w:t>
            </w:r>
            <w:r w:rsidRPr="00E2371B">
              <w:rPr>
                <w:rFonts w:cstheme="minorHAnsi"/>
              </w:rPr>
              <w:t xml:space="preserve">grow, change, adults, basic </w:t>
            </w:r>
            <w:r w:rsidRPr="00E2371B">
              <w:rPr>
                <w:rFonts w:cstheme="minorHAnsi"/>
              </w:rPr>
              <w:lastRenderedPageBreak/>
              <w:t>needs, water, food, air survival, exercise,</w:t>
            </w:r>
            <w:r w:rsidR="005F1715">
              <w:rPr>
                <w:rFonts w:cstheme="minorHAnsi"/>
              </w:rPr>
              <w:t xml:space="preserve"> heartbeat, breathing,</w:t>
            </w:r>
            <w:r w:rsidRPr="00E2371B">
              <w:rPr>
                <w:rFonts w:cstheme="minorHAnsi"/>
              </w:rPr>
              <w:t xml:space="preserve"> food types (fruit and veg, bread, rice, pasta, milk, dairy, foods high in fat and sugar, meat, fish, eggs, beans), hygiene</w:t>
            </w:r>
            <w:r w:rsidR="005F1715">
              <w:rPr>
                <w:rFonts w:cstheme="minorHAnsi"/>
              </w:rPr>
              <w:t>, germs, disease</w:t>
            </w:r>
          </w:p>
        </w:tc>
        <w:tc>
          <w:tcPr>
            <w:tcW w:w="2334" w:type="dxa"/>
            <w:gridSpan w:val="3"/>
          </w:tcPr>
          <w:p w14:paraId="28DF3A4E" w14:textId="486A80A2" w:rsidR="00E63053" w:rsidRPr="00E2371B" w:rsidRDefault="00A0201B" w:rsidP="00CD2B45">
            <w:pPr>
              <w:pStyle w:val="NoSpacing"/>
              <w:rPr>
                <w:rFonts w:cstheme="minorHAnsi"/>
              </w:rPr>
            </w:pPr>
            <w:r w:rsidRPr="00E2371B">
              <w:rPr>
                <w:rFonts w:cstheme="minorHAnsi"/>
              </w:rPr>
              <w:lastRenderedPageBreak/>
              <w:t xml:space="preserve">Nutrition, food types, carbohydrates, protein, vitamins and minerals, </w:t>
            </w:r>
            <w:r w:rsidRPr="00E2371B">
              <w:rPr>
                <w:rFonts w:cstheme="minorHAnsi"/>
              </w:rPr>
              <w:lastRenderedPageBreak/>
              <w:t xml:space="preserve">fat, sugar, fruits and veg, dietary fibre, water, balanced diet, </w:t>
            </w:r>
            <w:proofErr w:type="spellStart"/>
            <w:r w:rsidRPr="00E2371B">
              <w:rPr>
                <w:rFonts w:cstheme="minorHAnsi"/>
              </w:rPr>
              <w:t>s</w:t>
            </w:r>
            <w:r w:rsidR="000308F1">
              <w:rPr>
                <w:rFonts w:cstheme="minorHAnsi"/>
              </w:rPr>
              <w:t>k</w:t>
            </w:r>
            <w:r w:rsidRPr="00E2371B">
              <w:rPr>
                <w:rFonts w:cstheme="minorHAnsi"/>
              </w:rPr>
              <w:t>elton</w:t>
            </w:r>
            <w:proofErr w:type="spellEnd"/>
            <w:r w:rsidRPr="00E2371B">
              <w:rPr>
                <w:rFonts w:cstheme="minorHAnsi"/>
              </w:rPr>
              <w:t xml:space="preserve">, muscles, </w:t>
            </w:r>
            <w:r w:rsidR="005F1715">
              <w:rPr>
                <w:rFonts w:cstheme="minorHAnsi"/>
              </w:rPr>
              <w:t>contract, relax</w:t>
            </w:r>
            <w:r w:rsidR="000308F1">
              <w:rPr>
                <w:rFonts w:cstheme="minorHAnsi"/>
              </w:rPr>
              <w:t xml:space="preserve">, </w:t>
            </w:r>
            <w:r w:rsidRPr="00E2371B">
              <w:rPr>
                <w:rFonts w:cstheme="minorHAnsi"/>
              </w:rPr>
              <w:t xml:space="preserve">support, protection, movement, names of bones, </w:t>
            </w:r>
            <w:r w:rsidR="005F1715">
              <w:rPr>
                <w:rFonts w:cstheme="minorHAnsi"/>
              </w:rPr>
              <w:t xml:space="preserve">joints, </w:t>
            </w:r>
            <w:r w:rsidRPr="00E2371B">
              <w:rPr>
                <w:rFonts w:cstheme="minorHAnsi"/>
              </w:rPr>
              <w:t>vertebrate, invertebrate</w:t>
            </w:r>
            <w:r w:rsidR="005F1715">
              <w:rPr>
                <w:rFonts w:cstheme="minorHAnsi"/>
              </w:rPr>
              <w:t xml:space="preserve">, endoskeleton, exoskeleton, </w:t>
            </w:r>
            <w:proofErr w:type="spellStart"/>
            <w:r w:rsidR="005F1715">
              <w:rPr>
                <w:rFonts w:cstheme="minorHAnsi"/>
              </w:rPr>
              <w:t>hydroskeleton</w:t>
            </w:r>
            <w:proofErr w:type="spellEnd"/>
          </w:p>
        </w:tc>
        <w:tc>
          <w:tcPr>
            <w:tcW w:w="2445" w:type="dxa"/>
            <w:gridSpan w:val="4"/>
          </w:tcPr>
          <w:p w14:paraId="16CC7A89" w14:textId="3BB1A34D" w:rsidR="00E63053" w:rsidRPr="00E2371B" w:rsidRDefault="004E2A1E" w:rsidP="00CD2B45">
            <w:pPr>
              <w:pStyle w:val="NoSpacing"/>
              <w:rPr>
                <w:rFonts w:cstheme="minorHAnsi"/>
              </w:rPr>
            </w:pPr>
            <w:r w:rsidRPr="00E2371B">
              <w:rPr>
                <w:rFonts w:cstheme="minorHAnsi"/>
              </w:rPr>
              <w:lastRenderedPageBreak/>
              <w:t xml:space="preserve">Digestive system, nutrition, mouth, teeth, canine, incisor, molar, </w:t>
            </w:r>
            <w:r w:rsidRPr="00E2371B">
              <w:rPr>
                <w:rFonts w:cstheme="minorHAnsi"/>
              </w:rPr>
              <w:lastRenderedPageBreak/>
              <w:t>pre-molar, saliva, tongue, rip, tear, chew, grind, cut, oesophagus (gullet), stomach, small intestine, large intestine, rectum, anus, carnivore, herbivore, omnivore, producer, consumer, predator, prey, food chain</w:t>
            </w:r>
          </w:p>
        </w:tc>
        <w:tc>
          <w:tcPr>
            <w:tcW w:w="2389" w:type="dxa"/>
            <w:gridSpan w:val="4"/>
          </w:tcPr>
          <w:p w14:paraId="3D85A197" w14:textId="64831BD7" w:rsidR="00E63053" w:rsidRPr="00E2371B" w:rsidRDefault="005F1715" w:rsidP="00CD2B45">
            <w:pPr>
              <w:pStyle w:val="NoSpacing"/>
              <w:rPr>
                <w:rFonts w:cstheme="minorHAnsi"/>
              </w:rPr>
            </w:pPr>
            <w:r>
              <w:rPr>
                <w:rFonts w:cstheme="minorHAnsi"/>
              </w:rPr>
              <w:lastRenderedPageBreak/>
              <w:t xml:space="preserve">Puberty, lifecycle, gestation, growth, reproduction, foetus, </w:t>
            </w:r>
            <w:r>
              <w:rPr>
                <w:rFonts w:cstheme="minorHAnsi"/>
              </w:rPr>
              <w:lastRenderedPageBreak/>
              <w:t>baby, fertilisation, toddler, child, adult, old age, womb, life, death, life expectancy, adolescence, childhood, adulthood</w:t>
            </w:r>
          </w:p>
        </w:tc>
        <w:tc>
          <w:tcPr>
            <w:tcW w:w="2390" w:type="dxa"/>
            <w:gridSpan w:val="4"/>
          </w:tcPr>
          <w:p w14:paraId="4A94E872" w14:textId="273B786F" w:rsidR="00E63053" w:rsidRPr="00E2371B" w:rsidRDefault="004B5BCD" w:rsidP="00216E88">
            <w:pPr>
              <w:pStyle w:val="NoSpacing"/>
              <w:rPr>
                <w:rFonts w:cstheme="minorHAnsi"/>
              </w:rPr>
            </w:pPr>
            <w:r w:rsidRPr="00E2371B">
              <w:rPr>
                <w:rFonts w:cstheme="minorHAnsi"/>
              </w:rPr>
              <w:lastRenderedPageBreak/>
              <w:t xml:space="preserve">Circulatory system, heart, blood, blood vessels, pumps, oxygen, </w:t>
            </w:r>
            <w:r w:rsidRPr="00E2371B">
              <w:rPr>
                <w:rFonts w:cstheme="minorHAnsi"/>
              </w:rPr>
              <w:lastRenderedPageBreak/>
              <w:t xml:space="preserve">carbon dioxide, </w:t>
            </w:r>
            <w:proofErr w:type="gramStart"/>
            <w:r w:rsidRPr="00E2371B">
              <w:rPr>
                <w:rFonts w:cstheme="minorHAnsi"/>
              </w:rPr>
              <w:t>lungs,  nutrients</w:t>
            </w:r>
            <w:proofErr w:type="gramEnd"/>
            <w:r w:rsidRPr="00E2371B">
              <w:rPr>
                <w:rFonts w:cstheme="minorHAnsi"/>
              </w:rPr>
              <w:t xml:space="preserve">, water, diet, exercise, drugs, lifestyle, </w:t>
            </w:r>
            <w:r w:rsidR="00216E88">
              <w:rPr>
                <w:rFonts w:cstheme="minorHAnsi"/>
              </w:rPr>
              <w:t>vein, artery, pulmonary, alveoli, capillary, digestive, transported, gas exchange, alcohol, tobacco, pulse rate, muscles, cycle</w:t>
            </w:r>
          </w:p>
        </w:tc>
      </w:tr>
      <w:tr w:rsidR="00066A5E" w:rsidRPr="00E2371B" w14:paraId="1BC4244C" w14:textId="77777777" w:rsidTr="00476A16">
        <w:tc>
          <w:tcPr>
            <w:tcW w:w="1529" w:type="dxa"/>
            <w:shd w:val="clear" w:color="auto" w:fill="FFD9D9"/>
          </w:tcPr>
          <w:p w14:paraId="609330C1" w14:textId="77777777" w:rsidR="00D1548A" w:rsidRPr="00E2371B" w:rsidRDefault="00786C25" w:rsidP="00F10FD0">
            <w:pPr>
              <w:rPr>
                <w:rFonts w:cstheme="minorHAnsi"/>
              </w:rPr>
            </w:pPr>
            <w:r w:rsidRPr="00E2371B">
              <w:rPr>
                <w:rFonts w:cstheme="minorHAnsi"/>
              </w:rPr>
              <w:lastRenderedPageBreak/>
              <w:t>Living things and their habitats</w:t>
            </w:r>
          </w:p>
        </w:tc>
        <w:tc>
          <w:tcPr>
            <w:tcW w:w="2389" w:type="dxa"/>
          </w:tcPr>
          <w:p w14:paraId="09C257F9" w14:textId="77777777" w:rsidR="00D1548A" w:rsidRPr="00E2371B" w:rsidRDefault="00D1548A" w:rsidP="00CD2B45">
            <w:pPr>
              <w:pStyle w:val="NoSpacing"/>
              <w:rPr>
                <w:rFonts w:cstheme="minorHAnsi"/>
              </w:rPr>
            </w:pPr>
          </w:p>
        </w:tc>
        <w:tc>
          <w:tcPr>
            <w:tcW w:w="2390" w:type="dxa"/>
          </w:tcPr>
          <w:p w14:paraId="19D291C6" w14:textId="1CCF5FA7" w:rsidR="00AB06F6" w:rsidRPr="00E2371B" w:rsidRDefault="00066A5E" w:rsidP="00CD2B45">
            <w:pPr>
              <w:pStyle w:val="NoSpacing"/>
              <w:rPr>
                <w:rFonts w:cstheme="minorHAnsi"/>
              </w:rPr>
            </w:pPr>
            <w:r w:rsidRPr="00E2371B">
              <w:rPr>
                <w:rFonts w:cstheme="minorHAnsi"/>
              </w:rPr>
              <w:t>E</w:t>
            </w:r>
            <w:r w:rsidR="00786C25" w:rsidRPr="00E2371B">
              <w:rPr>
                <w:rFonts w:cstheme="minorHAnsi"/>
              </w:rPr>
              <w:t xml:space="preserve">xplore and compare the differences between things that are living, dead, and things that have </w:t>
            </w:r>
            <w:r w:rsidRPr="00E2371B">
              <w:rPr>
                <w:rFonts w:cstheme="minorHAnsi"/>
              </w:rPr>
              <w:t xml:space="preserve">never been alive. </w:t>
            </w:r>
          </w:p>
          <w:p w14:paraId="2EEA58B8" w14:textId="61271B2E" w:rsidR="00AB06F6" w:rsidRPr="00E2371B" w:rsidRDefault="00066A5E" w:rsidP="00CD2B45">
            <w:pPr>
              <w:pStyle w:val="NoSpacing"/>
              <w:rPr>
                <w:rFonts w:cstheme="minorHAnsi"/>
              </w:rPr>
            </w:pPr>
            <w:r w:rsidRPr="00E2371B">
              <w:rPr>
                <w:rFonts w:cstheme="minorHAnsi"/>
              </w:rPr>
              <w:t>I</w:t>
            </w:r>
            <w:r w:rsidR="00786C25" w:rsidRPr="00E2371B">
              <w:rPr>
                <w:rFonts w:cstheme="minorHAnsi"/>
              </w:rPr>
              <w:t>dentify that most living things live in habitats to which they are suited and describe how different habitats provide for the basic needs of different kinds of animals and plants, and h</w:t>
            </w:r>
            <w:r w:rsidRPr="00E2371B">
              <w:rPr>
                <w:rFonts w:cstheme="minorHAnsi"/>
              </w:rPr>
              <w:t xml:space="preserve">ow they depend on each other. </w:t>
            </w:r>
          </w:p>
          <w:p w14:paraId="0DB31484" w14:textId="3CC020D4" w:rsidR="00AB06F6" w:rsidRPr="00E2371B" w:rsidRDefault="00066A5E" w:rsidP="00CD2B45">
            <w:pPr>
              <w:pStyle w:val="NoSpacing"/>
              <w:rPr>
                <w:rFonts w:cstheme="minorHAnsi"/>
              </w:rPr>
            </w:pPr>
            <w:r w:rsidRPr="00E2371B">
              <w:rPr>
                <w:rFonts w:cstheme="minorHAnsi"/>
              </w:rPr>
              <w:t>I</w:t>
            </w:r>
            <w:r w:rsidR="00786C25" w:rsidRPr="00E2371B">
              <w:rPr>
                <w:rFonts w:cstheme="minorHAnsi"/>
              </w:rPr>
              <w:t>dentify and name a variety of plants and animals in their habitat</w:t>
            </w:r>
            <w:r w:rsidRPr="00E2371B">
              <w:rPr>
                <w:rFonts w:cstheme="minorHAnsi"/>
              </w:rPr>
              <w:t xml:space="preserve">s, including micro- habitats. </w:t>
            </w:r>
          </w:p>
          <w:p w14:paraId="7FB5A898" w14:textId="021228C7" w:rsidR="00D1548A" w:rsidRPr="00E2371B" w:rsidRDefault="00066A5E" w:rsidP="00CD2B45">
            <w:pPr>
              <w:pStyle w:val="NoSpacing"/>
              <w:rPr>
                <w:rFonts w:cstheme="minorHAnsi"/>
              </w:rPr>
            </w:pPr>
            <w:r w:rsidRPr="00E2371B">
              <w:rPr>
                <w:rFonts w:cstheme="minorHAnsi"/>
              </w:rPr>
              <w:t>D</w:t>
            </w:r>
            <w:r w:rsidR="00786C25" w:rsidRPr="00E2371B">
              <w:rPr>
                <w:rFonts w:cstheme="minorHAnsi"/>
              </w:rPr>
              <w:t xml:space="preserve">escribe how animals obtain their food from plants and other animals, using the idea </w:t>
            </w:r>
            <w:r w:rsidR="00786C25" w:rsidRPr="00E2371B">
              <w:rPr>
                <w:rFonts w:cstheme="minorHAnsi"/>
              </w:rPr>
              <w:lastRenderedPageBreak/>
              <w:t>of a simple food chain, and identify and name different sources of food</w:t>
            </w:r>
          </w:p>
        </w:tc>
        <w:tc>
          <w:tcPr>
            <w:tcW w:w="2334" w:type="dxa"/>
            <w:gridSpan w:val="3"/>
          </w:tcPr>
          <w:p w14:paraId="7711D7CF" w14:textId="77777777" w:rsidR="00D1548A" w:rsidRPr="00E2371B" w:rsidRDefault="00D1548A" w:rsidP="00CD2B45">
            <w:pPr>
              <w:pStyle w:val="NoSpacing"/>
              <w:rPr>
                <w:rFonts w:cstheme="minorHAnsi"/>
              </w:rPr>
            </w:pPr>
          </w:p>
        </w:tc>
        <w:tc>
          <w:tcPr>
            <w:tcW w:w="2445" w:type="dxa"/>
            <w:gridSpan w:val="4"/>
          </w:tcPr>
          <w:p w14:paraId="4BE16277" w14:textId="39AB1CD2" w:rsidR="00AB06F6" w:rsidRPr="00E2371B" w:rsidRDefault="00066A5E" w:rsidP="00CD2B45">
            <w:pPr>
              <w:pStyle w:val="NoSpacing"/>
              <w:rPr>
                <w:rFonts w:cstheme="minorHAnsi"/>
              </w:rPr>
            </w:pPr>
            <w:r w:rsidRPr="00E2371B">
              <w:rPr>
                <w:rFonts w:cstheme="minorHAnsi"/>
              </w:rPr>
              <w:t>R</w:t>
            </w:r>
            <w:r w:rsidR="00786C25" w:rsidRPr="00E2371B">
              <w:rPr>
                <w:rFonts w:cstheme="minorHAnsi"/>
              </w:rPr>
              <w:t xml:space="preserve">ecognise that living things can be grouped in a variety </w:t>
            </w:r>
            <w:r w:rsidRPr="00E2371B">
              <w:rPr>
                <w:rFonts w:cstheme="minorHAnsi"/>
              </w:rPr>
              <w:t xml:space="preserve">of ways </w:t>
            </w:r>
          </w:p>
          <w:p w14:paraId="3C37CF6F" w14:textId="2E58C29D" w:rsidR="00AB06F6" w:rsidRPr="00E2371B" w:rsidRDefault="00066A5E" w:rsidP="00CD2B45">
            <w:pPr>
              <w:pStyle w:val="NoSpacing"/>
              <w:rPr>
                <w:rFonts w:cstheme="minorHAnsi"/>
              </w:rPr>
            </w:pPr>
            <w:r w:rsidRPr="00E2371B">
              <w:rPr>
                <w:rFonts w:cstheme="minorHAnsi"/>
              </w:rPr>
              <w:t>E</w:t>
            </w:r>
            <w:r w:rsidR="00CD6DE6" w:rsidRPr="00E2371B">
              <w:rPr>
                <w:rFonts w:cstheme="minorHAnsi"/>
              </w:rPr>
              <w:t>xplore</w:t>
            </w:r>
            <w:r w:rsidR="00786C25" w:rsidRPr="00E2371B">
              <w:rPr>
                <w:rFonts w:cstheme="minorHAnsi"/>
              </w:rPr>
              <w:t xml:space="preserve"> and use classification keys to help group, identify and name a variety of living things in their</w:t>
            </w:r>
            <w:r w:rsidRPr="00E2371B">
              <w:rPr>
                <w:rFonts w:cstheme="minorHAnsi"/>
              </w:rPr>
              <w:t xml:space="preserve"> local and wider </w:t>
            </w:r>
            <w:r w:rsidR="00AB06F6" w:rsidRPr="00E2371B">
              <w:rPr>
                <w:rFonts w:cstheme="minorHAnsi"/>
              </w:rPr>
              <w:t>environment.</w:t>
            </w:r>
          </w:p>
          <w:p w14:paraId="02912580" w14:textId="5F22C203" w:rsidR="00D1548A" w:rsidRPr="00E2371B" w:rsidRDefault="00066A5E" w:rsidP="00CD2B45">
            <w:pPr>
              <w:pStyle w:val="NoSpacing"/>
              <w:rPr>
                <w:rFonts w:cstheme="minorHAnsi"/>
              </w:rPr>
            </w:pPr>
            <w:r w:rsidRPr="00E2371B">
              <w:rPr>
                <w:rFonts w:cstheme="minorHAnsi"/>
              </w:rPr>
              <w:t>R</w:t>
            </w:r>
            <w:r w:rsidR="00786C25" w:rsidRPr="00E2371B">
              <w:rPr>
                <w:rFonts w:cstheme="minorHAnsi"/>
              </w:rPr>
              <w:t xml:space="preserve">ecognise that environments can change and that this can sometimes </w:t>
            </w:r>
            <w:r w:rsidR="00CD2B45" w:rsidRPr="00E2371B">
              <w:rPr>
                <w:rFonts w:cstheme="minorHAnsi"/>
              </w:rPr>
              <w:t xml:space="preserve">pose dangers to living things. </w:t>
            </w:r>
          </w:p>
        </w:tc>
        <w:tc>
          <w:tcPr>
            <w:tcW w:w="2389" w:type="dxa"/>
            <w:gridSpan w:val="4"/>
          </w:tcPr>
          <w:p w14:paraId="43905C03" w14:textId="6AC9F9DD" w:rsidR="00AB06F6" w:rsidRPr="00E2371B" w:rsidRDefault="00066A5E" w:rsidP="00CD2B45">
            <w:pPr>
              <w:pStyle w:val="NoSpacing"/>
              <w:rPr>
                <w:rFonts w:cstheme="minorHAnsi"/>
              </w:rPr>
            </w:pPr>
            <w:r w:rsidRPr="00E2371B">
              <w:rPr>
                <w:rFonts w:cstheme="minorHAnsi"/>
              </w:rPr>
              <w:t>D</w:t>
            </w:r>
            <w:r w:rsidR="00786C25" w:rsidRPr="00E2371B">
              <w:rPr>
                <w:rFonts w:cstheme="minorHAnsi"/>
              </w:rPr>
              <w:t>escribe the differences in the life cycles of a mammal, an amp</w:t>
            </w:r>
            <w:r w:rsidRPr="00E2371B">
              <w:rPr>
                <w:rFonts w:cstheme="minorHAnsi"/>
              </w:rPr>
              <w:t>hibian, an insect and a bird.</w:t>
            </w:r>
          </w:p>
          <w:p w14:paraId="15585860" w14:textId="42AC781B" w:rsidR="00D1548A" w:rsidRPr="00E2371B" w:rsidRDefault="00066A5E" w:rsidP="00CD2B45">
            <w:pPr>
              <w:pStyle w:val="NoSpacing"/>
              <w:rPr>
                <w:rFonts w:cstheme="minorHAnsi"/>
              </w:rPr>
            </w:pPr>
            <w:r w:rsidRPr="00E2371B">
              <w:rPr>
                <w:rFonts w:cstheme="minorHAnsi"/>
              </w:rPr>
              <w:t>D</w:t>
            </w:r>
            <w:r w:rsidR="00786C25" w:rsidRPr="00E2371B">
              <w:rPr>
                <w:rFonts w:cstheme="minorHAnsi"/>
              </w:rPr>
              <w:t>escribe the life process of reproduction in some plants and animals</w:t>
            </w:r>
            <w:r w:rsidRPr="00E2371B">
              <w:rPr>
                <w:rFonts w:cstheme="minorHAnsi"/>
              </w:rPr>
              <w:t>.</w:t>
            </w:r>
          </w:p>
        </w:tc>
        <w:tc>
          <w:tcPr>
            <w:tcW w:w="2390" w:type="dxa"/>
            <w:gridSpan w:val="4"/>
          </w:tcPr>
          <w:p w14:paraId="21B39F11" w14:textId="18DD1868" w:rsidR="00AB06F6" w:rsidRPr="00E2371B" w:rsidRDefault="00066A5E" w:rsidP="00CD2B45">
            <w:pPr>
              <w:pStyle w:val="NoSpacing"/>
              <w:rPr>
                <w:rFonts w:cstheme="minorHAnsi"/>
              </w:rPr>
            </w:pPr>
            <w:r w:rsidRPr="00E2371B">
              <w:rPr>
                <w:rFonts w:cstheme="minorHAnsi"/>
              </w:rPr>
              <w:t>D</w:t>
            </w:r>
            <w:r w:rsidR="00786C25" w:rsidRPr="00E2371B">
              <w:rPr>
                <w:rFonts w:cstheme="minorHAnsi"/>
              </w:rPr>
              <w:t>escribe how living things are classified into broad groups acc</w:t>
            </w:r>
            <w:r w:rsidRPr="00E2371B">
              <w:rPr>
                <w:rFonts w:cstheme="minorHAnsi"/>
              </w:rPr>
              <w:t xml:space="preserve">ording to common </w:t>
            </w:r>
            <w:proofErr w:type="spellStart"/>
            <w:proofErr w:type="gramStart"/>
            <w:r w:rsidRPr="00E2371B">
              <w:rPr>
                <w:rFonts w:cstheme="minorHAnsi"/>
              </w:rPr>
              <w:t>observable.</w:t>
            </w:r>
            <w:r w:rsidR="00786C25" w:rsidRPr="00E2371B">
              <w:rPr>
                <w:rFonts w:cstheme="minorHAnsi"/>
              </w:rPr>
              <w:t>characteristics</w:t>
            </w:r>
            <w:proofErr w:type="spellEnd"/>
            <w:proofErr w:type="gramEnd"/>
            <w:r w:rsidR="00786C25" w:rsidRPr="00E2371B">
              <w:rPr>
                <w:rFonts w:cstheme="minorHAnsi"/>
              </w:rPr>
              <w:t xml:space="preserve"> and based on similarities and differences, including micro- o</w:t>
            </w:r>
            <w:r w:rsidRPr="00E2371B">
              <w:rPr>
                <w:rFonts w:cstheme="minorHAnsi"/>
              </w:rPr>
              <w:t>rganisms, plants and animals.</w:t>
            </w:r>
          </w:p>
          <w:p w14:paraId="7943092E" w14:textId="3E3A08F1" w:rsidR="00D1548A" w:rsidRPr="00E2371B" w:rsidRDefault="00066A5E" w:rsidP="00CD2B45">
            <w:pPr>
              <w:pStyle w:val="NoSpacing"/>
              <w:rPr>
                <w:rFonts w:cstheme="minorHAnsi"/>
              </w:rPr>
            </w:pPr>
            <w:r w:rsidRPr="00E2371B">
              <w:rPr>
                <w:rFonts w:cstheme="minorHAnsi"/>
              </w:rPr>
              <w:t>G</w:t>
            </w:r>
            <w:r w:rsidR="00786C25" w:rsidRPr="00E2371B">
              <w:rPr>
                <w:rFonts w:cstheme="minorHAnsi"/>
              </w:rPr>
              <w:t>ive reasons for classifying plants and animals based on specific characteristics. - (see also Evolution and inheritance)</w:t>
            </w:r>
          </w:p>
        </w:tc>
      </w:tr>
      <w:tr w:rsidR="00E63053" w:rsidRPr="00E2371B" w14:paraId="26814426" w14:textId="77777777" w:rsidTr="00476A16">
        <w:tc>
          <w:tcPr>
            <w:tcW w:w="1529" w:type="dxa"/>
            <w:shd w:val="clear" w:color="auto" w:fill="FFD9D9"/>
          </w:tcPr>
          <w:p w14:paraId="7802EBA8" w14:textId="28FE08F0" w:rsidR="00E63053" w:rsidRPr="00E2371B" w:rsidRDefault="00E63053" w:rsidP="00F10FD0">
            <w:pPr>
              <w:rPr>
                <w:rFonts w:cstheme="minorHAnsi"/>
              </w:rPr>
            </w:pPr>
            <w:r w:rsidRPr="00E2371B">
              <w:rPr>
                <w:rFonts w:cstheme="minorHAnsi"/>
              </w:rPr>
              <w:t>Vocabulary</w:t>
            </w:r>
          </w:p>
        </w:tc>
        <w:tc>
          <w:tcPr>
            <w:tcW w:w="2389" w:type="dxa"/>
          </w:tcPr>
          <w:p w14:paraId="2317911B" w14:textId="77777777" w:rsidR="00E63053" w:rsidRPr="00E2371B" w:rsidRDefault="00E63053" w:rsidP="00CD2B45">
            <w:pPr>
              <w:pStyle w:val="NoSpacing"/>
              <w:rPr>
                <w:rFonts w:cstheme="minorHAnsi"/>
              </w:rPr>
            </w:pPr>
          </w:p>
        </w:tc>
        <w:tc>
          <w:tcPr>
            <w:tcW w:w="2390" w:type="dxa"/>
          </w:tcPr>
          <w:p w14:paraId="5A268310" w14:textId="48523D4F" w:rsidR="00E63053" w:rsidRPr="00E2371B" w:rsidRDefault="00123C5F" w:rsidP="00123C5F">
            <w:pPr>
              <w:pStyle w:val="NoSpacing"/>
              <w:rPr>
                <w:rFonts w:cstheme="minorHAnsi"/>
              </w:rPr>
            </w:pPr>
            <w:r w:rsidRPr="00E2371B">
              <w:rPr>
                <w:rFonts w:cstheme="minorHAnsi"/>
              </w:rPr>
              <w:t>Living, dead, never been alive, names of local</w:t>
            </w:r>
            <w:r w:rsidR="006E3B30">
              <w:rPr>
                <w:rFonts w:cstheme="minorHAnsi"/>
              </w:rPr>
              <w:t xml:space="preserve"> habitats, po</w:t>
            </w:r>
            <w:r w:rsidRPr="00E2371B">
              <w:rPr>
                <w:rFonts w:cstheme="minorHAnsi"/>
              </w:rPr>
              <w:t>nd, woodland, meadow, name micro habitats, under log, stony path, under bushes, suited, basic needs, d</w:t>
            </w:r>
            <w:r w:rsidR="006E3B30">
              <w:rPr>
                <w:rFonts w:cstheme="minorHAnsi"/>
              </w:rPr>
              <w:t>epend, food, food chain, shelter, move, feed</w:t>
            </w:r>
          </w:p>
        </w:tc>
        <w:tc>
          <w:tcPr>
            <w:tcW w:w="2334" w:type="dxa"/>
            <w:gridSpan w:val="3"/>
          </w:tcPr>
          <w:p w14:paraId="127ED6E1" w14:textId="77777777" w:rsidR="00E63053" w:rsidRPr="00E2371B" w:rsidRDefault="00E63053" w:rsidP="00CD2B45">
            <w:pPr>
              <w:pStyle w:val="NoSpacing"/>
              <w:rPr>
                <w:rFonts w:cstheme="minorHAnsi"/>
              </w:rPr>
            </w:pPr>
          </w:p>
        </w:tc>
        <w:tc>
          <w:tcPr>
            <w:tcW w:w="2445" w:type="dxa"/>
            <w:gridSpan w:val="4"/>
          </w:tcPr>
          <w:p w14:paraId="270635F4" w14:textId="572927B4" w:rsidR="00E63053" w:rsidRPr="00E2371B" w:rsidRDefault="00362E66" w:rsidP="00CD2B45">
            <w:pPr>
              <w:pStyle w:val="NoSpacing"/>
              <w:rPr>
                <w:rFonts w:cstheme="minorHAnsi"/>
              </w:rPr>
            </w:pPr>
            <w:r w:rsidRPr="00E2371B">
              <w:rPr>
                <w:rFonts w:cstheme="minorHAnsi"/>
              </w:rPr>
              <w:t>Classification keys, environment, fish, amphibians, reptiles, birds, mammals, vertebrates, invertebrates, names of them, human impact, positive, negative (impact).</w:t>
            </w:r>
          </w:p>
        </w:tc>
        <w:tc>
          <w:tcPr>
            <w:tcW w:w="2389" w:type="dxa"/>
            <w:gridSpan w:val="4"/>
          </w:tcPr>
          <w:p w14:paraId="34509EAB" w14:textId="1F273732" w:rsidR="00E63053" w:rsidRPr="00E2371B" w:rsidRDefault="006D79DA" w:rsidP="00216E88">
            <w:pPr>
              <w:pStyle w:val="NoSpacing"/>
              <w:rPr>
                <w:rFonts w:cstheme="minorHAnsi"/>
              </w:rPr>
            </w:pPr>
            <w:r w:rsidRPr="00E2371B">
              <w:rPr>
                <w:rFonts w:cstheme="minorHAnsi"/>
              </w:rPr>
              <w:t>Life cycle, reproduction, sexual, asexual, germination, pollination, seed formation, seed dispersal, plantlets, runners, mammal, amphibian, insect, bird, fish, reptile, eggs, live young</w:t>
            </w:r>
            <w:r w:rsidR="00216E88">
              <w:rPr>
                <w:rFonts w:cstheme="minorHAnsi"/>
              </w:rPr>
              <w:t>, fertilisation, male, female, pregnancy, gestation, metamorphosis, embryo</w:t>
            </w:r>
          </w:p>
        </w:tc>
        <w:tc>
          <w:tcPr>
            <w:tcW w:w="2390" w:type="dxa"/>
            <w:gridSpan w:val="4"/>
          </w:tcPr>
          <w:p w14:paraId="13E3D579" w14:textId="0CC33128" w:rsidR="00E63053" w:rsidRPr="00E2371B" w:rsidRDefault="006E3B30" w:rsidP="00CD2B45">
            <w:pPr>
              <w:pStyle w:val="NoSpacing"/>
              <w:rPr>
                <w:rFonts w:cstheme="minorHAnsi"/>
              </w:rPr>
            </w:pPr>
            <w:r>
              <w:rPr>
                <w:rFonts w:cstheme="minorHAnsi"/>
              </w:rPr>
              <w:t>Classify, compare, bacteria, characteristics, classification, o</w:t>
            </w:r>
            <w:r w:rsidR="004B5BCD" w:rsidRPr="00E2371B">
              <w:rPr>
                <w:rFonts w:cstheme="minorHAnsi"/>
              </w:rPr>
              <w:t>rganism, micro-organism, fungus, mushrooms, classification keys, environment, fis</w:t>
            </w:r>
            <w:r>
              <w:rPr>
                <w:rFonts w:cstheme="minorHAnsi"/>
              </w:rPr>
              <w:t>h, amphibians, reptiles, birds</w:t>
            </w:r>
            <w:r w:rsidR="004B5BCD" w:rsidRPr="00E2371B">
              <w:rPr>
                <w:rFonts w:cstheme="minorHAnsi"/>
              </w:rPr>
              <w:t>,</w:t>
            </w:r>
            <w:r>
              <w:rPr>
                <w:rFonts w:cstheme="minorHAnsi"/>
              </w:rPr>
              <w:t xml:space="preserve"> </w:t>
            </w:r>
            <w:r w:rsidR="004B5BCD" w:rsidRPr="00E2371B">
              <w:rPr>
                <w:rFonts w:cstheme="minorHAnsi"/>
              </w:rPr>
              <w:t>mammals, vertebrates, invertebrates,</w:t>
            </w:r>
            <w:r>
              <w:rPr>
                <w:rFonts w:cstheme="minorHAnsi"/>
              </w:rPr>
              <w:t xml:space="preserve"> flowering/non-flowering, </w:t>
            </w:r>
            <w:proofErr w:type="gramStart"/>
            <w:r>
              <w:rPr>
                <w:rFonts w:cstheme="minorHAnsi"/>
              </w:rPr>
              <w:t xml:space="preserve">Linnaean, </w:t>
            </w:r>
            <w:r w:rsidR="004B5BCD" w:rsidRPr="00E2371B">
              <w:rPr>
                <w:rFonts w:cstheme="minorHAnsi"/>
              </w:rPr>
              <w:t xml:space="preserve"> name</w:t>
            </w:r>
            <w:proofErr w:type="gramEnd"/>
            <w:r w:rsidR="004B5BCD" w:rsidRPr="00E2371B">
              <w:rPr>
                <w:rFonts w:cstheme="minorHAnsi"/>
              </w:rPr>
              <w:t xml:space="preserve"> some of these, arachnid, mollusc, insect, crustacean</w:t>
            </w:r>
          </w:p>
        </w:tc>
      </w:tr>
      <w:tr w:rsidR="00CD6DE6" w:rsidRPr="00E2371B" w14:paraId="338A151F" w14:textId="77777777" w:rsidTr="00476A16">
        <w:tc>
          <w:tcPr>
            <w:tcW w:w="1529" w:type="dxa"/>
            <w:shd w:val="clear" w:color="auto" w:fill="FFD9D9"/>
          </w:tcPr>
          <w:p w14:paraId="4EB13161" w14:textId="77777777" w:rsidR="00CD6DE6" w:rsidRPr="00E2371B" w:rsidRDefault="00CD6DE6" w:rsidP="00F10FD0">
            <w:pPr>
              <w:rPr>
                <w:rFonts w:cstheme="minorHAnsi"/>
              </w:rPr>
            </w:pPr>
            <w:r w:rsidRPr="00E2371B">
              <w:rPr>
                <w:rFonts w:cstheme="minorHAnsi"/>
              </w:rPr>
              <w:t>Plants</w:t>
            </w:r>
          </w:p>
        </w:tc>
        <w:tc>
          <w:tcPr>
            <w:tcW w:w="2389" w:type="dxa"/>
          </w:tcPr>
          <w:p w14:paraId="2C511EB7" w14:textId="255DFB92" w:rsidR="00CD6DE6" w:rsidRPr="00E2371B" w:rsidRDefault="00CD6DE6" w:rsidP="00CD2B45">
            <w:pPr>
              <w:pStyle w:val="NoSpacing"/>
              <w:rPr>
                <w:rFonts w:cstheme="minorHAnsi"/>
              </w:rPr>
            </w:pPr>
            <w:r w:rsidRPr="00E2371B">
              <w:rPr>
                <w:rFonts w:cstheme="minorHAnsi"/>
              </w:rPr>
              <w:t xml:space="preserve">Identify and name a variety of common wild and garden plants, including deciduous and evergreen trees </w:t>
            </w:r>
          </w:p>
          <w:p w14:paraId="7EC031CC" w14:textId="5181EA6A" w:rsidR="00CD6DE6" w:rsidRPr="00E2371B" w:rsidRDefault="00CD6DE6" w:rsidP="00CD2B45">
            <w:pPr>
              <w:pStyle w:val="NoSpacing"/>
              <w:rPr>
                <w:rFonts w:cstheme="minorHAnsi"/>
              </w:rPr>
            </w:pPr>
            <w:r w:rsidRPr="00E2371B">
              <w:rPr>
                <w:rFonts w:cstheme="minorHAnsi"/>
              </w:rPr>
              <w:t xml:space="preserve">Identify and describe the basic structure of a variety of common flowering plants, including trees. </w:t>
            </w:r>
          </w:p>
        </w:tc>
        <w:tc>
          <w:tcPr>
            <w:tcW w:w="2390" w:type="dxa"/>
          </w:tcPr>
          <w:p w14:paraId="4AD1B30E" w14:textId="65429C70" w:rsidR="00CD6DE6" w:rsidRPr="00E2371B" w:rsidRDefault="00CD6DE6" w:rsidP="00CD2B45">
            <w:pPr>
              <w:pStyle w:val="NoSpacing"/>
              <w:rPr>
                <w:rFonts w:cstheme="minorHAnsi"/>
              </w:rPr>
            </w:pPr>
            <w:r w:rsidRPr="00E2371B">
              <w:rPr>
                <w:rFonts w:cstheme="minorHAnsi"/>
              </w:rPr>
              <w:t xml:space="preserve">Observe and describe how seeds and bulbs grow into mature plants </w:t>
            </w:r>
          </w:p>
          <w:p w14:paraId="2E435DF7" w14:textId="03BDEB29" w:rsidR="00CD6DE6" w:rsidRPr="00E2371B" w:rsidRDefault="00CD6DE6" w:rsidP="00CD2B45">
            <w:pPr>
              <w:pStyle w:val="NoSpacing"/>
              <w:rPr>
                <w:rFonts w:cstheme="minorHAnsi"/>
              </w:rPr>
            </w:pPr>
            <w:r w:rsidRPr="00E2371B">
              <w:rPr>
                <w:rFonts w:cstheme="minorHAnsi"/>
              </w:rPr>
              <w:t>Find out and describe how plants need water, light and a suitable temperature to grow and stay healthy</w:t>
            </w:r>
          </w:p>
        </w:tc>
        <w:tc>
          <w:tcPr>
            <w:tcW w:w="3385" w:type="dxa"/>
            <w:gridSpan w:val="4"/>
          </w:tcPr>
          <w:p w14:paraId="6514A2DE" w14:textId="77777777" w:rsidR="00CD6DE6" w:rsidRPr="00E2371B" w:rsidRDefault="00CD6DE6" w:rsidP="00CD2B45">
            <w:pPr>
              <w:pStyle w:val="NoSpacing"/>
              <w:rPr>
                <w:rFonts w:cstheme="minorHAnsi"/>
              </w:rPr>
            </w:pPr>
            <w:r w:rsidRPr="00E2371B">
              <w:rPr>
                <w:rFonts w:cstheme="minorHAnsi"/>
              </w:rPr>
              <w:t>Identify and describe the functions of different parts of flowering plants: roots, stem/trunk, leaves and flowers</w:t>
            </w:r>
          </w:p>
          <w:p w14:paraId="63B8FD35" w14:textId="77777777" w:rsidR="00CD6DE6" w:rsidRPr="00E2371B" w:rsidRDefault="00CD6DE6" w:rsidP="00CD2B45">
            <w:pPr>
              <w:pStyle w:val="NoSpacing"/>
              <w:rPr>
                <w:rFonts w:cstheme="minorHAnsi"/>
              </w:rPr>
            </w:pPr>
            <w:r w:rsidRPr="00E2371B">
              <w:rPr>
                <w:rFonts w:cstheme="minorHAnsi"/>
              </w:rPr>
              <w:t>Explore the requirements of plants for life and growth (air, light, water, nutrients from soil, and room to grow) and how they vary from plant to plant.</w:t>
            </w:r>
          </w:p>
          <w:p w14:paraId="4AD6BCEF" w14:textId="77777777" w:rsidR="00CD6DE6" w:rsidRPr="00E2371B" w:rsidRDefault="00CD6DE6" w:rsidP="00CD2B45">
            <w:pPr>
              <w:pStyle w:val="NoSpacing"/>
              <w:rPr>
                <w:rFonts w:cstheme="minorHAnsi"/>
              </w:rPr>
            </w:pPr>
            <w:r w:rsidRPr="00E2371B">
              <w:rPr>
                <w:rFonts w:cstheme="minorHAnsi"/>
              </w:rPr>
              <w:t xml:space="preserve">Investigate the way in which water is transported within plants </w:t>
            </w:r>
          </w:p>
          <w:p w14:paraId="51D7E086" w14:textId="1E0677FF" w:rsidR="00CD6DE6" w:rsidRPr="00E2371B" w:rsidRDefault="00CD6DE6" w:rsidP="00CD2B45">
            <w:pPr>
              <w:pStyle w:val="NoSpacing"/>
              <w:rPr>
                <w:rFonts w:cstheme="minorHAnsi"/>
              </w:rPr>
            </w:pPr>
            <w:r w:rsidRPr="00E2371B">
              <w:rPr>
                <w:rFonts w:cstheme="minorHAnsi"/>
              </w:rPr>
              <w:t>Explore the part that flowers play in the life cycle of flowering plants, including pollination, seed formation and seed dispersal.</w:t>
            </w:r>
          </w:p>
        </w:tc>
        <w:tc>
          <w:tcPr>
            <w:tcW w:w="1394" w:type="dxa"/>
            <w:gridSpan w:val="3"/>
          </w:tcPr>
          <w:p w14:paraId="31C91AC8" w14:textId="77777777" w:rsidR="00CD6DE6" w:rsidRPr="00E2371B" w:rsidRDefault="00CD6DE6" w:rsidP="00CD2B45">
            <w:pPr>
              <w:pStyle w:val="NoSpacing"/>
              <w:rPr>
                <w:rFonts w:cstheme="minorHAnsi"/>
              </w:rPr>
            </w:pPr>
          </w:p>
        </w:tc>
        <w:tc>
          <w:tcPr>
            <w:tcW w:w="2389" w:type="dxa"/>
            <w:gridSpan w:val="4"/>
          </w:tcPr>
          <w:p w14:paraId="61CD5E67" w14:textId="1EAB6EDF" w:rsidR="00CD6DE6" w:rsidRPr="00E2371B" w:rsidRDefault="00CD6DE6" w:rsidP="00CD2B45">
            <w:pPr>
              <w:pStyle w:val="NoSpacing"/>
              <w:rPr>
                <w:rFonts w:cstheme="minorHAnsi"/>
              </w:rPr>
            </w:pPr>
          </w:p>
        </w:tc>
        <w:tc>
          <w:tcPr>
            <w:tcW w:w="2390" w:type="dxa"/>
            <w:gridSpan w:val="4"/>
          </w:tcPr>
          <w:p w14:paraId="1EAB7A93" w14:textId="77777777" w:rsidR="00CD6DE6" w:rsidRPr="00E2371B" w:rsidRDefault="00CD6DE6" w:rsidP="00CD2B45">
            <w:pPr>
              <w:pStyle w:val="NoSpacing"/>
              <w:rPr>
                <w:rFonts w:cstheme="minorHAnsi"/>
              </w:rPr>
            </w:pPr>
            <w:r w:rsidRPr="00E2371B">
              <w:rPr>
                <w:rFonts w:cstheme="minorHAnsi"/>
              </w:rPr>
              <w:t>- (see Evolution and inheritance)</w:t>
            </w:r>
          </w:p>
        </w:tc>
      </w:tr>
      <w:tr w:rsidR="00E63053" w:rsidRPr="00E2371B" w14:paraId="14870D98" w14:textId="77777777" w:rsidTr="00476A16">
        <w:tc>
          <w:tcPr>
            <w:tcW w:w="1529" w:type="dxa"/>
            <w:shd w:val="clear" w:color="auto" w:fill="FFD9D9"/>
          </w:tcPr>
          <w:p w14:paraId="3B88C8E2" w14:textId="4B0C775B" w:rsidR="00E63053" w:rsidRPr="00E2371B" w:rsidRDefault="00B97187" w:rsidP="00F10FD0">
            <w:pPr>
              <w:rPr>
                <w:rFonts w:cstheme="minorHAnsi"/>
              </w:rPr>
            </w:pPr>
            <w:r w:rsidRPr="00E2371B">
              <w:rPr>
                <w:rFonts w:cstheme="minorHAnsi"/>
              </w:rPr>
              <w:t>Vocabulary</w:t>
            </w:r>
          </w:p>
        </w:tc>
        <w:tc>
          <w:tcPr>
            <w:tcW w:w="2389" w:type="dxa"/>
          </w:tcPr>
          <w:p w14:paraId="43ABE016" w14:textId="77777777" w:rsidR="006E3B30" w:rsidRDefault="00537612" w:rsidP="00CD2B45">
            <w:pPr>
              <w:pStyle w:val="NoSpacing"/>
              <w:rPr>
                <w:rFonts w:cstheme="minorHAnsi"/>
              </w:rPr>
            </w:pPr>
            <w:r w:rsidRPr="00E2371B">
              <w:rPr>
                <w:rFonts w:cstheme="minorHAnsi"/>
              </w:rPr>
              <w:t>Names of: wild plants, garden</w:t>
            </w:r>
            <w:r w:rsidR="006E3B30">
              <w:rPr>
                <w:rFonts w:cstheme="minorHAnsi"/>
              </w:rPr>
              <w:t xml:space="preserve"> pants, flowering </w:t>
            </w:r>
            <w:r w:rsidR="006E3B30">
              <w:rPr>
                <w:rFonts w:cstheme="minorHAnsi"/>
              </w:rPr>
              <w:lastRenderedPageBreak/>
              <w:t>plants, trees in the local area.</w:t>
            </w:r>
          </w:p>
          <w:p w14:paraId="098F4C17" w14:textId="7917EDDD" w:rsidR="00E63053" w:rsidRPr="00E2371B" w:rsidRDefault="00537612" w:rsidP="00CD2B45">
            <w:pPr>
              <w:pStyle w:val="NoSpacing"/>
              <w:rPr>
                <w:rFonts w:cstheme="minorHAnsi"/>
              </w:rPr>
            </w:pPr>
            <w:r w:rsidRPr="00E2371B">
              <w:rPr>
                <w:rFonts w:cstheme="minorHAnsi"/>
              </w:rPr>
              <w:t>leaf, flower, blossom, petal, fruit, berry, root, bulb, seed, trunk, branch, stem, bark, stalk, vegetable</w:t>
            </w:r>
          </w:p>
        </w:tc>
        <w:tc>
          <w:tcPr>
            <w:tcW w:w="2390" w:type="dxa"/>
          </w:tcPr>
          <w:p w14:paraId="5966B47E" w14:textId="2BF550A3" w:rsidR="00E63053" w:rsidRPr="00E2371B" w:rsidRDefault="00123C5F" w:rsidP="00123C5F">
            <w:pPr>
              <w:pStyle w:val="NoSpacing"/>
              <w:rPr>
                <w:rFonts w:cstheme="minorHAnsi"/>
              </w:rPr>
            </w:pPr>
            <w:r w:rsidRPr="00E2371B">
              <w:rPr>
                <w:rFonts w:cstheme="minorHAnsi"/>
              </w:rPr>
              <w:lastRenderedPageBreak/>
              <w:t xml:space="preserve">seeds, bulbs, water, light, growth, healthy, </w:t>
            </w:r>
            <w:r w:rsidRPr="00E2371B">
              <w:rPr>
                <w:rFonts w:cstheme="minorHAnsi"/>
              </w:rPr>
              <w:lastRenderedPageBreak/>
              <w:t xml:space="preserve">shoot, seedling, </w:t>
            </w:r>
            <w:r w:rsidR="00216E88">
              <w:rPr>
                <w:rFonts w:cstheme="minorHAnsi"/>
              </w:rPr>
              <w:t>sun, shade, warm, cool</w:t>
            </w:r>
          </w:p>
        </w:tc>
        <w:tc>
          <w:tcPr>
            <w:tcW w:w="2334" w:type="dxa"/>
            <w:gridSpan w:val="3"/>
          </w:tcPr>
          <w:p w14:paraId="54273112" w14:textId="09555B44" w:rsidR="00E63053" w:rsidRPr="00E2371B" w:rsidRDefault="00A0201B" w:rsidP="00CD2B45">
            <w:pPr>
              <w:pStyle w:val="NoSpacing"/>
              <w:rPr>
                <w:rFonts w:cstheme="minorHAnsi"/>
              </w:rPr>
            </w:pPr>
            <w:r w:rsidRPr="00E2371B">
              <w:rPr>
                <w:rFonts w:cstheme="minorHAnsi"/>
              </w:rPr>
              <w:lastRenderedPageBreak/>
              <w:t>leaf, flower, blossom, petal, fruit, root, bulb, seed</w:t>
            </w:r>
            <w:r w:rsidR="006E3B30">
              <w:rPr>
                <w:rFonts w:cstheme="minorHAnsi"/>
              </w:rPr>
              <w:t>,</w:t>
            </w:r>
            <w:r w:rsidRPr="00E2371B">
              <w:rPr>
                <w:rFonts w:cstheme="minorHAnsi"/>
              </w:rPr>
              <w:t xml:space="preserve"> trunk, branch, </w:t>
            </w:r>
            <w:r w:rsidR="006E3B30">
              <w:rPr>
                <w:rFonts w:cstheme="minorHAnsi"/>
              </w:rPr>
              <w:lastRenderedPageBreak/>
              <w:t xml:space="preserve">pollen, </w:t>
            </w:r>
            <w:r w:rsidRPr="00E2371B">
              <w:rPr>
                <w:rFonts w:cstheme="minorHAnsi"/>
              </w:rPr>
              <w:t>stem, water, light, air, nutrients, soil, fertiliser, grow, healthy, transported, life cycle, pollination</w:t>
            </w:r>
            <w:r w:rsidR="006E3B30">
              <w:rPr>
                <w:rFonts w:cstheme="minorHAnsi"/>
              </w:rPr>
              <w:t xml:space="preserve"> (insect/wind)</w:t>
            </w:r>
            <w:r w:rsidRPr="00E2371B">
              <w:rPr>
                <w:rFonts w:cstheme="minorHAnsi"/>
              </w:rPr>
              <w:t>, seed formation, seed dispersal</w:t>
            </w:r>
            <w:r w:rsidR="006E3B30">
              <w:rPr>
                <w:rFonts w:cstheme="minorHAnsi"/>
              </w:rPr>
              <w:t xml:space="preserve"> (wind, animal, water), fertilisation, germination, ovary, ovule, sepal, stamen, anther, filament, stigma, style, photosynthesis, </w:t>
            </w:r>
          </w:p>
        </w:tc>
        <w:tc>
          <w:tcPr>
            <w:tcW w:w="2445" w:type="dxa"/>
            <w:gridSpan w:val="4"/>
          </w:tcPr>
          <w:p w14:paraId="7E925D92" w14:textId="77777777" w:rsidR="00E63053" w:rsidRPr="00E2371B" w:rsidRDefault="00E63053" w:rsidP="00CD2B45">
            <w:pPr>
              <w:pStyle w:val="NoSpacing"/>
              <w:rPr>
                <w:rFonts w:cstheme="minorHAnsi"/>
              </w:rPr>
            </w:pPr>
          </w:p>
        </w:tc>
        <w:tc>
          <w:tcPr>
            <w:tcW w:w="2389" w:type="dxa"/>
            <w:gridSpan w:val="4"/>
          </w:tcPr>
          <w:p w14:paraId="501CA8AB" w14:textId="77777777" w:rsidR="00E63053" w:rsidRPr="00E2371B" w:rsidRDefault="00E63053" w:rsidP="00CD2B45">
            <w:pPr>
              <w:pStyle w:val="NoSpacing"/>
              <w:rPr>
                <w:rFonts w:cstheme="minorHAnsi"/>
              </w:rPr>
            </w:pPr>
          </w:p>
        </w:tc>
        <w:tc>
          <w:tcPr>
            <w:tcW w:w="2390" w:type="dxa"/>
            <w:gridSpan w:val="4"/>
          </w:tcPr>
          <w:p w14:paraId="767F810F" w14:textId="77777777" w:rsidR="00E63053" w:rsidRPr="00E2371B" w:rsidRDefault="00E63053" w:rsidP="00CD2B45">
            <w:pPr>
              <w:pStyle w:val="NoSpacing"/>
              <w:rPr>
                <w:rFonts w:cstheme="minorHAnsi"/>
              </w:rPr>
            </w:pPr>
          </w:p>
        </w:tc>
      </w:tr>
      <w:tr w:rsidR="00066A5E" w:rsidRPr="00E2371B" w14:paraId="764F7CB9" w14:textId="77777777" w:rsidTr="00476A16">
        <w:tc>
          <w:tcPr>
            <w:tcW w:w="1529" w:type="dxa"/>
            <w:shd w:val="clear" w:color="auto" w:fill="FFD9D9"/>
          </w:tcPr>
          <w:p w14:paraId="5359172F" w14:textId="77777777" w:rsidR="00D1548A" w:rsidRPr="00E2371B" w:rsidRDefault="00786C25" w:rsidP="00F10FD0">
            <w:pPr>
              <w:rPr>
                <w:rFonts w:cstheme="minorHAnsi"/>
              </w:rPr>
            </w:pPr>
            <w:r w:rsidRPr="00E2371B">
              <w:rPr>
                <w:rFonts w:cstheme="minorHAnsi"/>
              </w:rPr>
              <w:t>Seasonal change</w:t>
            </w:r>
          </w:p>
        </w:tc>
        <w:tc>
          <w:tcPr>
            <w:tcW w:w="2389" w:type="dxa"/>
          </w:tcPr>
          <w:p w14:paraId="1BDB4682" w14:textId="29875D38" w:rsidR="00786C25" w:rsidRPr="00E2371B" w:rsidRDefault="00066A5E" w:rsidP="00CD2B45">
            <w:pPr>
              <w:pStyle w:val="NoSpacing"/>
              <w:rPr>
                <w:rFonts w:cstheme="minorHAnsi"/>
              </w:rPr>
            </w:pPr>
            <w:r w:rsidRPr="00E2371B">
              <w:rPr>
                <w:rFonts w:cstheme="minorHAnsi"/>
              </w:rPr>
              <w:t>O</w:t>
            </w:r>
            <w:r w:rsidR="00786C25" w:rsidRPr="00E2371B">
              <w:rPr>
                <w:rFonts w:cstheme="minorHAnsi"/>
              </w:rPr>
              <w:t xml:space="preserve">bserve changes across the four seasons - observe and describe weather associated with the seasons and how day length varies. </w:t>
            </w:r>
          </w:p>
          <w:p w14:paraId="462CBA4D" w14:textId="77777777" w:rsidR="00D1548A" w:rsidRPr="00E2371B" w:rsidRDefault="00D1548A" w:rsidP="00CD2B45">
            <w:pPr>
              <w:pStyle w:val="NoSpacing"/>
              <w:rPr>
                <w:rFonts w:cstheme="minorHAnsi"/>
              </w:rPr>
            </w:pPr>
          </w:p>
        </w:tc>
        <w:tc>
          <w:tcPr>
            <w:tcW w:w="2390" w:type="dxa"/>
          </w:tcPr>
          <w:p w14:paraId="3CF3E3FB" w14:textId="77777777" w:rsidR="00D1548A" w:rsidRPr="00E2371B" w:rsidRDefault="00D1548A" w:rsidP="00CD2B45">
            <w:pPr>
              <w:pStyle w:val="NoSpacing"/>
              <w:rPr>
                <w:rFonts w:cstheme="minorHAnsi"/>
              </w:rPr>
            </w:pPr>
          </w:p>
        </w:tc>
        <w:tc>
          <w:tcPr>
            <w:tcW w:w="2334" w:type="dxa"/>
            <w:gridSpan w:val="3"/>
          </w:tcPr>
          <w:p w14:paraId="737DDD03" w14:textId="77777777" w:rsidR="00D1548A" w:rsidRPr="00E2371B" w:rsidRDefault="00D1548A" w:rsidP="00CD2B45">
            <w:pPr>
              <w:pStyle w:val="NoSpacing"/>
              <w:rPr>
                <w:rFonts w:cstheme="minorHAnsi"/>
              </w:rPr>
            </w:pPr>
          </w:p>
        </w:tc>
        <w:tc>
          <w:tcPr>
            <w:tcW w:w="2445" w:type="dxa"/>
            <w:gridSpan w:val="4"/>
          </w:tcPr>
          <w:p w14:paraId="3E94AB35" w14:textId="77777777" w:rsidR="00D1548A" w:rsidRPr="00E2371B" w:rsidRDefault="00D1548A" w:rsidP="00CD2B45">
            <w:pPr>
              <w:pStyle w:val="NoSpacing"/>
              <w:rPr>
                <w:rFonts w:cstheme="minorHAnsi"/>
              </w:rPr>
            </w:pPr>
          </w:p>
        </w:tc>
        <w:tc>
          <w:tcPr>
            <w:tcW w:w="2389" w:type="dxa"/>
            <w:gridSpan w:val="4"/>
          </w:tcPr>
          <w:p w14:paraId="6878F87A" w14:textId="77777777" w:rsidR="00D1548A" w:rsidRPr="00E2371B" w:rsidRDefault="00D1548A" w:rsidP="00CD2B45">
            <w:pPr>
              <w:pStyle w:val="NoSpacing"/>
              <w:rPr>
                <w:rFonts w:cstheme="minorHAnsi"/>
              </w:rPr>
            </w:pPr>
          </w:p>
        </w:tc>
        <w:tc>
          <w:tcPr>
            <w:tcW w:w="2390" w:type="dxa"/>
            <w:gridSpan w:val="4"/>
          </w:tcPr>
          <w:p w14:paraId="03E15390" w14:textId="77777777" w:rsidR="00D1548A" w:rsidRPr="00E2371B" w:rsidRDefault="00D1548A" w:rsidP="00CD2B45">
            <w:pPr>
              <w:pStyle w:val="NoSpacing"/>
              <w:rPr>
                <w:rFonts w:cstheme="minorHAnsi"/>
              </w:rPr>
            </w:pPr>
          </w:p>
        </w:tc>
      </w:tr>
      <w:tr w:rsidR="00E63053" w:rsidRPr="00E2371B" w14:paraId="35DA06A7" w14:textId="77777777" w:rsidTr="00476A16">
        <w:tc>
          <w:tcPr>
            <w:tcW w:w="1529" w:type="dxa"/>
            <w:shd w:val="clear" w:color="auto" w:fill="FFD9D9"/>
          </w:tcPr>
          <w:p w14:paraId="78FF4ED0" w14:textId="2D5CC617" w:rsidR="00E63053" w:rsidRPr="00E2371B" w:rsidRDefault="00E63053" w:rsidP="00F10FD0">
            <w:pPr>
              <w:rPr>
                <w:rFonts w:cstheme="minorHAnsi"/>
              </w:rPr>
            </w:pPr>
            <w:r w:rsidRPr="00E2371B">
              <w:rPr>
                <w:rFonts w:cstheme="minorHAnsi"/>
              </w:rPr>
              <w:t>Vocabulary</w:t>
            </w:r>
          </w:p>
        </w:tc>
        <w:tc>
          <w:tcPr>
            <w:tcW w:w="2389" w:type="dxa"/>
          </w:tcPr>
          <w:p w14:paraId="757F819D" w14:textId="14806AEA" w:rsidR="00E63053" w:rsidRPr="00E2371B" w:rsidRDefault="006E3B30" w:rsidP="00CD2B45">
            <w:pPr>
              <w:pStyle w:val="NoSpacing"/>
              <w:rPr>
                <w:rFonts w:cstheme="minorHAnsi"/>
              </w:rPr>
            </w:pPr>
            <w:r w:rsidRPr="00E2371B">
              <w:rPr>
                <w:rFonts w:cstheme="minorHAnsi"/>
              </w:rPr>
              <w:t>Season, spring, summer, autumn, winter, weather, hot, warm, cool cold, sunny, cloudy, windy, rainy, snowing, hailing, sleet, frost, fog, mist, icy, rainbow, thunder, lightning, storm, light, dark, day, night</w:t>
            </w:r>
          </w:p>
        </w:tc>
        <w:tc>
          <w:tcPr>
            <w:tcW w:w="2390" w:type="dxa"/>
          </w:tcPr>
          <w:p w14:paraId="379C4E36" w14:textId="77777777" w:rsidR="00E63053" w:rsidRPr="00E2371B" w:rsidRDefault="00E63053" w:rsidP="00CD2B45">
            <w:pPr>
              <w:pStyle w:val="NoSpacing"/>
              <w:rPr>
                <w:rFonts w:cstheme="minorHAnsi"/>
              </w:rPr>
            </w:pPr>
          </w:p>
        </w:tc>
        <w:tc>
          <w:tcPr>
            <w:tcW w:w="2334" w:type="dxa"/>
            <w:gridSpan w:val="3"/>
          </w:tcPr>
          <w:p w14:paraId="02712FEF" w14:textId="77777777" w:rsidR="00E63053" w:rsidRPr="00E2371B" w:rsidRDefault="00E63053" w:rsidP="00CD2B45">
            <w:pPr>
              <w:pStyle w:val="NoSpacing"/>
              <w:rPr>
                <w:rFonts w:cstheme="minorHAnsi"/>
              </w:rPr>
            </w:pPr>
          </w:p>
        </w:tc>
        <w:tc>
          <w:tcPr>
            <w:tcW w:w="2445" w:type="dxa"/>
            <w:gridSpan w:val="4"/>
          </w:tcPr>
          <w:p w14:paraId="4B488DC9" w14:textId="77777777" w:rsidR="00E63053" w:rsidRPr="00E2371B" w:rsidRDefault="00E63053" w:rsidP="00CD2B45">
            <w:pPr>
              <w:pStyle w:val="NoSpacing"/>
              <w:rPr>
                <w:rFonts w:cstheme="minorHAnsi"/>
              </w:rPr>
            </w:pPr>
          </w:p>
        </w:tc>
        <w:tc>
          <w:tcPr>
            <w:tcW w:w="2389" w:type="dxa"/>
            <w:gridSpan w:val="4"/>
          </w:tcPr>
          <w:p w14:paraId="39742712" w14:textId="77777777" w:rsidR="00E63053" w:rsidRPr="00E2371B" w:rsidRDefault="00E63053" w:rsidP="00CD2B45">
            <w:pPr>
              <w:pStyle w:val="NoSpacing"/>
              <w:rPr>
                <w:rFonts w:cstheme="minorHAnsi"/>
              </w:rPr>
            </w:pPr>
          </w:p>
        </w:tc>
        <w:tc>
          <w:tcPr>
            <w:tcW w:w="2390" w:type="dxa"/>
            <w:gridSpan w:val="4"/>
          </w:tcPr>
          <w:p w14:paraId="380BC038" w14:textId="77777777" w:rsidR="00E63053" w:rsidRPr="00E2371B" w:rsidRDefault="00E63053" w:rsidP="00CD2B45">
            <w:pPr>
              <w:pStyle w:val="NoSpacing"/>
              <w:rPr>
                <w:rFonts w:cstheme="minorHAnsi"/>
              </w:rPr>
            </w:pPr>
          </w:p>
        </w:tc>
      </w:tr>
      <w:tr w:rsidR="00CD6DE6" w:rsidRPr="00E2371B" w14:paraId="108AD648" w14:textId="1E25011B" w:rsidTr="00476A16">
        <w:tc>
          <w:tcPr>
            <w:tcW w:w="1529" w:type="dxa"/>
            <w:shd w:val="clear" w:color="auto" w:fill="FFD9D9"/>
          </w:tcPr>
          <w:p w14:paraId="6270B500" w14:textId="77777777" w:rsidR="00CD6DE6" w:rsidRPr="00E2371B" w:rsidRDefault="00CD6DE6" w:rsidP="00CD2B45">
            <w:pPr>
              <w:jc w:val="center"/>
              <w:rPr>
                <w:rFonts w:cstheme="minorHAnsi"/>
              </w:rPr>
            </w:pPr>
            <w:r w:rsidRPr="00E2371B">
              <w:rPr>
                <w:rFonts w:cstheme="minorHAnsi"/>
              </w:rPr>
              <w:t xml:space="preserve">Everyday materials (Y1) </w:t>
            </w:r>
          </w:p>
          <w:p w14:paraId="18DC9B24" w14:textId="77777777" w:rsidR="00CD6DE6" w:rsidRPr="00E2371B" w:rsidRDefault="00CD6DE6" w:rsidP="00CD2B45">
            <w:pPr>
              <w:jc w:val="center"/>
              <w:rPr>
                <w:rFonts w:cstheme="minorHAnsi"/>
              </w:rPr>
            </w:pPr>
            <w:r w:rsidRPr="00E2371B">
              <w:rPr>
                <w:rFonts w:cstheme="minorHAnsi"/>
              </w:rPr>
              <w:t xml:space="preserve"> </w:t>
            </w:r>
          </w:p>
          <w:p w14:paraId="62387B42" w14:textId="77777777" w:rsidR="00CD6DE6" w:rsidRPr="00E2371B" w:rsidRDefault="00CD6DE6" w:rsidP="00CD2B45">
            <w:pPr>
              <w:jc w:val="center"/>
              <w:rPr>
                <w:rFonts w:cstheme="minorHAnsi"/>
              </w:rPr>
            </w:pPr>
            <w:r w:rsidRPr="00E2371B">
              <w:rPr>
                <w:rFonts w:cstheme="minorHAnsi"/>
              </w:rPr>
              <w:t xml:space="preserve">Uses of everyday materials (Y2) </w:t>
            </w:r>
          </w:p>
          <w:p w14:paraId="2BDD823F" w14:textId="77777777" w:rsidR="00CD6DE6" w:rsidRPr="00E2371B" w:rsidRDefault="00CD6DE6" w:rsidP="00CD2B45">
            <w:pPr>
              <w:jc w:val="center"/>
              <w:rPr>
                <w:rFonts w:cstheme="minorHAnsi"/>
              </w:rPr>
            </w:pPr>
          </w:p>
          <w:p w14:paraId="6BDA7A9C" w14:textId="77777777" w:rsidR="00CD6DE6" w:rsidRPr="00E2371B" w:rsidRDefault="00CD6DE6" w:rsidP="00CD2B45">
            <w:pPr>
              <w:jc w:val="center"/>
              <w:rPr>
                <w:rFonts w:cstheme="minorHAnsi"/>
              </w:rPr>
            </w:pPr>
            <w:r w:rsidRPr="00E2371B">
              <w:rPr>
                <w:rFonts w:cstheme="minorHAnsi"/>
              </w:rPr>
              <w:lastRenderedPageBreak/>
              <w:t>States of matter (Y4)</w:t>
            </w:r>
          </w:p>
          <w:p w14:paraId="379E96B4" w14:textId="77777777" w:rsidR="00CD6DE6" w:rsidRPr="00E2371B" w:rsidRDefault="00CD6DE6" w:rsidP="00CD2B45">
            <w:pPr>
              <w:jc w:val="center"/>
              <w:rPr>
                <w:rFonts w:cstheme="minorHAnsi"/>
              </w:rPr>
            </w:pPr>
            <w:r w:rsidRPr="00E2371B">
              <w:rPr>
                <w:rFonts w:cstheme="minorHAnsi"/>
              </w:rPr>
              <w:t xml:space="preserve"> </w:t>
            </w:r>
          </w:p>
          <w:p w14:paraId="5A083DBF" w14:textId="51C1167C" w:rsidR="00CD6DE6" w:rsidRPr="00E2371B" w:rsidRDefault="00CD6DE6" w:rsidP="005F7A6C">
            <w:pPr>
              <w:spacing w:before="240"/>
              <w:jc w:val="center"/>
              <w:rPr>
                <w:rFonts w:cstheme="minorHAnsi"/>
              </w:rPr>
            </w:pPr>
            <w:r w:rsidRPr="00E2371B">
              <w:rPr>
                <w:rFonts w:cstheme="minorHAnsi"/>
              </w:rPr>
              <w:t>Properties and changes of materials (Y5</w:t>
            </w:r>
            <w:r w:rsidR="00545A9C">
              <w:rPr>
                <w:rFonts w:cstheme="minorHAnsi"/>
              </w:rPr>
              <w:t>)</w:t>
            </w:r>
          </w:p>
        </w:tc>
        <w:tc>
          <w:tcPr>
            <w:tcW w:w="2389" w:type="dxa"/>
          </w:tcPr>
          <w:p w14:paraId="3286833B" w14:textId="00A80275" w:rsidR="00CD6DE6" w:rsidRPr="00E2371B" w:rsidRDefault="00CD6DE6" w:rsidP="00CD2B45">
            <w:pPr>
              <w:pStyle w:val="NoSpacing"/>
              <w:rPr>
                <w:rFonts w:cstheme="minorHAnsi"/>
              </w:rPr>
            </w:pPr>
            <w:r w:rsidRPr="00E2371B">
              <w:rPr>
                <w:rFonts w:cstheme="minorHAnsi"/>
              </w:rPr>
              <w:lastRenderedPageBreak/>
              <w:t>Distinguish between an object and the material from which it is made.</w:t>
            </w:r>
          </w:p>
          <w:p w14:paraId="4BE21306" w14:textId="5B1CEBEF" w:rsidR="00CD6DE6" w:rsidRPr="00E2371B" w:rsidRDefault="00CD6DE6" w:rsidP="00CD2B45">
            <w:pPr>
              <w:pStyle w:val="NoSpacing"/>
              <w:rPr>
                <w:rFonts w:cstheme="minorHAnsi"/>
              </w:rPr>
            </w:pPr>
            <w:r w:rsidRPr="00E2371B">
              <w:rPr>
                <w:rFonts w:cstheme="minorHAnsi"/>
              </w:rPr>
              <w:t xml:space="preserve">Identify and name a variety of everyday materials, including wood, plastic, glass, metal, water, and rock. </w:t>
            </w:r>
          </w:p>
          <w:p w14:paraId="02A57131" w14:textId="1F762FF3" w:rsidR="00CD6DE6" w:rsidRPr="00E2371B" w:rsidRDefault="00CD6DE6" w:rsidP="00CD2B45">
            <w:pPr>
              <w:pStyle w:val="NoSpacing"/>
              <w:rPr>
                <w:rFonts w:cstheme="minorHAnsi"/>
              </w:rPr>
            </w:pPr>
            <w:r w:rsidRPr="00E2371B">
              <w:rPr>
                <w:rFonts w:cstheme="minorHAnsi"/>
              </w:rPr>
              <w:lastRenderedPageBreak/>
              <w:t>Describe the simple physical properties of a variety of everyday materials.</w:t>
            </w:r>
          </w:p>
          <w:p w14:paraId="0935B7BC" w14:textId="318FA025" w:rsidR="00CD6DE6" w:rsidRPr="00E2371B" w:rsidRDefault="00CD6DE6" w:rsidP="00CD2B45">
            <w:pPr>
              <w:pStyle w:val="NoSpacing"/>
              <w:rPr>
                <w:rFonts w:cstheme="minorHAnsi"/>
              </w:rPr>
            </w:pPr>
            <w:r w:rsidRPr="00E2371B">
              <w:rPr>
                <w:rFonts w:cstheme="minorHAnsi"/>
              </w:rPr>
              <w:t>Compare and group together a variety of everyday materials on the basis of their simple physical properties.</w:t>
            </w:r>
          </w:p>
        </w:tc>
        <w:tc>
          <w:tcPr>
            <w:tcW w:w="2390" w:type="dxa"/>
          </w:tcPr>
          <w:p w14:paraId="6CD657A0" w14:textId="61A41391" w:rsidR="00CD6DE6" w:rsidRPr="00E2371B" w:rsidRDefault="00CD6DE6" w:rsidP="00CD2B45">
            <w:pPr>
              <w:pStyle w:val="NoSpacing"/>
              <w:rPr>
                <w:rFonts w:cstheme="minorHAnsi"/>
              </w:rPr>
            </w:pPr>
            <w:r w:rsidRPr="00E2371B">
              <w:rPr>
                <w:rFonts w:cstheme="minorHAnsi"/>
              </w:rPr>
              <w:lastRenderedPageBreak/>
              <w:t xml:space="preserve">Identify and compare the suitability of a variety of everyday materials, including wood, metal, plastic, glass, brick, rock, paper and cardboard for particular uses find out </w:t>
            </w:r>
            <w:r w:rsidRPr="00E2371B">
              <w:rPr>
                <w:rFonts w:cstheme="minorHAnsi"/>
              </w:rPr>
              <w:lastRenderedPageBreak/>
              <w:t>how the shapes of solid objects made from some materials can be changed by squashing, bending, twisting and stretching.</w:t>
            </w:r>
          </w:p>
        </w:tc>
        <w:tc>
          <w:tcPr>
            <w:tcW w:w="2334" w:type="dxa"/>
            <w:gridSpan w:val="3"/>
          </w:tcPr>
          <w:p w14:paraId="75EC7508" w14:textId="77777777" w:rsidR="00CD6DE6" w:rsidRPr="00E2371B" w:rsidRDefault="00CD6DE6" w:rsidP="00CD2B45">
            <w:pPr>
              <w:pStyle w:val="NoSpacing"/>
              <w:rPr>
                <w:rFonts w:cstheme="minorHAnsi"/>
              </w:rPr>
            </w:pPr>
          </w:p>
        </w:tc>
        <w:tc>
          <w:tcPr>
            <w:tcW w:w="2445" w:type="dxa"/>
            <w:gridSpan w:val="4"/>
          </w:tcPr>
          <w:p w14:paraId="7926ED69" w14:textId="00640AF7" w:rsidR="00CD6DE6" w:rsidRPr="00E2371B" w:rsidRDefault="00CD6DE6" w:rsidP="00CD2B45">
            <w:pPr>
              <w:pStyle w:val="NoSpacing"/>
              <w:rPr>
                <w:rFonts w:cstheme="minorHAnsi"/>
              </w:rPr>
            </w:pPr>
            <w:r w:rsidRPr="00E2371B">
              <w:rPr>
                <w:rFonts w:cstheme="minorHAnsi"/>
              </w:rPr>
              <w:t xml:space="preserve">Compare and group materials together, according to whether they are solids, liquids or gases. </w:t>
            </w:r>
          </w:p>
          <w:p w14:paraId="41B3E9CE" w14:textId="4DB08589" w:rsidR="00CD6DE6" w:rsidRPr="00E2371B" w:rsidRDefault="00CD6DE6" w:rsidP="00CD2B45">
            <w:pPr>
              <w:pStyle w:val="NoSpacing"/>
              <w:rPr>
                <w:rFonts w:cstheme="minorHAnsi"/>
              </w:rPr>
            </w:pPr>
            <w:r w:rsidRPr="00E2371B">
              <w:rPr>
                <w:rFonts w:cstheme="minorHAnsi"/>
              </w:rPr>
              <w:t xml:space="preserve">Observe that some materials change state when they are heated or </w:t>
            </w:r>
            <w:r w:rsidRPr="00E2371B">
              <w:rPr>
                <w:rFonts w:cstheme="minorHAnsi"/>
              </w:rPr>
              <w:lastRenderedPageBreak/>
              <w:t xml:space="preserve">cooled, and measure or research the temperature at which this happens in degrees Celsius (°C). </w:t>
            </w:r>
          </w:p>
          <w:p w14:paraId="0B52A0EE" w14:textId="0E828EFB" w:rsidR="00CD6DE6" w:rsidRPr="00E2371B" w:rsidRDefault="00CD6DE6" w:rsidP="00CD2B45">
            <w:pPr>
              <w:pStyle w:val="NoSpacing"/>
              <w:rPr>
                <w:rFonts w:cstheme="minorHAnsi"/>
              </w:rPr>
            </w:pPr>
            <w:r w:rsidRPr="00E2371B">
              <w:rPr>
                <w:rFonts w:cstheme="minorHAnsi"/>
              </w:rPr>
              <w:t>Identify the part played by evaporation and condensation in the water cycle and associate the rate of evaporation with temperature</w:t>
            </w:r>
          </w:p>
        </w:tc>
        <w:tc>
          <w:tcPr>
            <w:tcW w:w="3628" w:type="dxa"/>
            <w:gridSpan w:val="7"/>
          </w:tcPr>
          <w:p w14:paraId="1F82717C" w14:textId="10EEA773" w:rsidR="00CD6DE6" w:rsidRPr="00E2371B" w:rsidRDefault="00CD6DE6" w:rsidP="00CD2B45">
            <w:pPr>
              <w:pStyle w:val="NoSpacing"/>
              <w:rPr>
                <w:rFonts w:cstheme="minorHAnsi"/>
              </w:rPr>
            </w:pPr>
            <w:r w:rsidRPr="00E2371B">
              <w:rPr>
                <w:rFonts w:cstheme="minorHAnsi"/>
              </w:rPr>
              <w:lastRenderedPageBreak/>
              <w:t>Compare and group together everyday materials on the basis of their properties, including their hardness, solubility, transparency, conductivity (electrical and thermal), and response to magnets.</w:t>
            </w:r>
          </w:p>
          <w:p w14:paraId="73E908A4" w14:textId="36A2DB64" w:rsidR="00CD6DE6" w:rsidRPr="00E2371B" w:rsidRDefault="00CD6DE6" w:rsidP="00CD2B45">
            <w:pPr>
              <w:pStyle w:val="NoSpacing"/>
              <w:rPr>
                <w:rFonts w:cstheme="minorHAnsi"/>
              </w:rPr>
            </w:pPr>
            <w:r w:rsidRPr="00E2371B">
              <w:rPr>
                <w:rFonts w:cstheme="minorHAnsi"/>
              </w:rPr>
              <w:t xml:space="preserve">Know that some materials will dissolve in liquid to form a solution, </w:t>
            </w:r>
            <w:r w:rsidRPr="00E2371B">
              <w:rPr>
                <w:rFonts w:cstheme="minorHAnsi"/>
              </w:rPr>
              <w:lastRenderedPageBreak/>
              <w:t xml:space="preserve">and describe how to recover a substance from a solution </w:t>
            </w:r>
          </w:p>
          <w:p w14:paraId="10DE7545" w14:textId="615ADDA8" w:rsidR="00CD6DE6" w:rsidRPr="00E2371B" w:rsidRDefault="00CD6DE6" w:rsidP="00CD2B45">
            <w:pPr>
              <w:pStyle w:val="NoSpacing"/>
              <w:rPr>
                <w:rFonts w:cstheme="minorHAnsi"/>
              </w:rPr>
            </w:pPr>
            <w:r w:rsidRPr="00E2371B">
              <w:rPr>
                <w:rFonts w:cstheme="minorHAnsi"/>
              </w:rPr>
              <w:t>Use knowledge of solids, liquids and gases to decide how mixtures might be separated, including through filtering, sieving and evaporating.</w:t>
            </w:r>
          </w:p>
          <w:p w14:paraId="227D56E3" w14:textId="429D3F3C" w:rsidR="00CD6DE6" w:rsidRPr="00E2371B" w:rsidRDefault="00CD6DE6" w:rsidP="00CD2B45">
            <w:pPr>
              <w:pStyle w:val="NoSpacing"/>
              <w:rPr>
                <w:rFonts w:cstheme="minorHAnsi"/>
              </w:rPr>
            </w:pPr>
            <w:r w:rsidRPr="00E2371B">
              <w:rPr>
                <w:rFonts w:cstheme="minorHAnsi"/>
              </w:rPr>
              <w:t>Give reasons, based on evidence from comparative and fair tests, for the particular uses of everyday materials, including metals, wood and plastic.</w:t>
            </w:r>
          </w:p>
          <w:p w14:paraId="3547A189" w14:textId="6367E5C8" w:rsidR="00CD6DE6" w:rsidRPr="00E2371B" w:rsidRDefault="00CD6DE6" w:rsidP="00CD2B45">
            <w:pPr>
              <w:pStyle w:val="NoSpacing"/>
              <w:rPr>
                <w:rFonts w:cstheme="minorHAnsi"/>
              </w:rPr>
            </w:pPr>
            <w:r w:rsidRPr="00E2371B">
              <w:rPr>
                <w:rFonts w:cstheme="minorHAnsi"/>
              </w:rPr>
              <w:t xml:space="preserve">Demonstrate that dissolving, mixing and changes of state are reversible changes </w:t>
            </w:r>
          </w:p>
          <w:p w14:paraId="6F399EB7" w14:textId="1B18200E" w:rsidR="00CD6DE6" w:rsidRPr="00E2371B" w:rsidRDefault="00CD6DE6" w:rsidP="00CD2B45">
            <w:pPr>
              <w:pStyle w:val="NoSpacing"/>
              <w:rPr>
                <w:rFonts w:cstheme="minorHAnsi"/>
              </w:rPr>
            </w:pPr>
            <w:r w:rsidRPr="00E2371B">
              <w:rPr>
                <w:rFonts w:cstheme="minorHAnsi"/>
              </w:rPr>
              <w:t>Explain that some changes result in the formation of new materials, and that this kind of change is not usually reversible, including changes associated with burning and the action of acid on bicarbonate of soda</w:t>
            </w:r>
          </w:p>
        </w:tc>
        <w:tc>
          <w:tcPr>
            <w:tcW w:w="1151" w:type="dxa"/>
          </w:tcPr>
          <w:p w14:paraId="0CA82F3F" w14:textId="77777777" w:rsidR="00CD6DE6" w:rsidRPr="00E2371B" w:rsidRDefault="00CD6DE6" w:rsidP="00CD2B45">
            <w:pPr>
              <w:pStyle w:val="NoSpacing"/>
              <w:rPr>
                <w:rFonts w:cstheme="minorHAnsi"/>
              </w:rPr>
            </w:pPr>
          </w:p>
        </w:tc>
      </w:tr>
      <w:tr w:rsidR="004E2A1E" w:rsidRPr="00E2371B" w14:paraId="33E5B47D" w14:textId="77777777" w:rsidTr="00476A16">
        <w:tc>
          <w:tcPr>
            <w:tcW w:w="1529" w:type="dxa"/>
            <w:shd w:val="clear" w:color="auto" w:fill="FFD9D9"/>
          </w:tcPr>
          <w:p w14:paraId="2BA98D6E" w14:textId="6845D470" w:rsidR="004E2A1E" w:rsidRPr="00E2371B" w:rsidRDefault="004E2A1E" w:rsidP="00CD2B45">
            <w:pPr>
              <w:jc w:val="center"/>
              <w:rPr>
                <w:rFonts w:cstheme="minorHAnsi"/>
              </w:rPr>
            </w:pPr>
            <w:r w:rsidRPr="00E2371B">
              <w:rPr>
                <w:rFonts w:cstheme="minorHAnsi"/>
              </w:rPr>
              <w:t>Vocabulary</w:t>
            </w:r>
          </w:p>
        </w:tc>
        <w:tc>
          <w:tcPr>
            <w:tcW w:w="2389" w:type="dxa"/>
          </w:tcPr>
          <w:p w14:paraId="22A3843D" w14:textId="6094054E" w:rsidR="004E2A1E" w:rsidRPr="00E2371B" w:rsidRDefault="004E2A1E" w:rsidP="00CD2B45">
            <w:pPr>
              <w:pStyle w:val="NoSpacing"/>
              <w:rPr>
                <w:rFonts w:cstheme="minorHAnsi"/>
              </w:rPr>
            </w:pPr>
            <w:r w:rsidRPr="00E2371B">
              <w:rPr>
                <w:rFonts w:cstheme="minorHAnsi"/>
              </w:rPr>
              <w:t>Object, material, wood, plastic, glass, metal, water, rock, brick, paper, fabric, elastic, foil, cardboard, rubber, wool, clay, hard, soft, stretchy, stiff, bendy, waterproof, absorbent, tear, rough, smooth, shiny, dull, see through, not see through</w:t>
            </w:r>
          </w:p>
        </w:tc>
        <w:tc>
          <w:tcPr>
            <w:tcW w:w="2390" w:type="dxa"/>
          </w:tcPr>
          <w:p w14:paraId="7614D260" w14:textId="756EFD65" w:rsidR="004E2A1E" w:rsidRPr="00E2371B" w:rsidRDefault="004E2A1E" w:rsidP="00CD2B45">
            <w:pPr>
              <w:pStyle w:val="NoSpacing"/>
              <w:rPr>
                <w:rFonts w:cstheme="minorHAnsi"/>
              </w:rPr>
            </w:pPr>
            <w:r w:rsidRPr="00E2371B">
              <w:rPr>
                <w:rFonts w:cstheme="minorHAnsi"/>
              </w:rPr>
              <w:t>Suitable/unsuitable, use, object, material, property, wood, plastic, glass, metal water, rock, fabrics, hard, soft, stretchy, flexible, waterproof, absorbent, transparent, translucent, opaque, shape, change, twist, squash, bend, stretch, roll, squeeze</w:t>
            </w:r>
            <w:r w:rsidR="00216E88">
              <w:rPr>
                <w:rFonts w:cstheme="minorHAnsi"/>
              </w:rPr>
              <w:t>, paper, card, reflective, non-reflective, rigid, push, pull</w:t>
            </w:r>
          </w:p>
        </w:tc>
        <w:tc>
          <w:tcPr>
            <w:tcW w:w="2334" w:type="dxa"/>
            <w:gridSpan w:val="3"/>
          </w:tcPr>
          <w:p w14:paraId="17D7B240" w14:textId="77777777" w:rsidR="004E2A1E" w:rsidRPr="00E2371B" w:rsidRDefault="004E2A1E" w:rsidP="00CD2B45">
            <w:pPr>
              <w:pStyle w:val="NoSpacing"/>
              <w:rPr>
                <w:rFonts w:cstheme="minorHAnsi"/>
              </w:rPr>
            </w:pPr>
          </w:p>
        </w:tc>
        <w:tc>
          <w:tcPr>
            <w:tcW w:w="2445" w:type="dxa"/>
            <w:gridSpan w:val="4"/>
          </w:tcPr>
          <w:p w14:paraId="23AB9EE0" w14:textId="5CCEA8AB" w:rsidR="004E2A1E" w:rsidRPr="00E2371B" w:rsidRDefault="004E2A1E" w:rsidP="00CD2B45">
            <w:pPr>
              <w:pStyle w:val="NoSpacing"/>
              <w:rPr>
                <w:rFonts w:cstheme="minorHAnsi"/>
              </w:rPr>
            </w:pPr>
            <w:r w:rsidRPr="00E2371B">
              <w:rPr>
                <w:rFonts w:cstheme="minorHAnsi"/>
              </w:rPr>
              <w:t>States of matter, solid, liquid, gas,</w:t>
            </w:r>
            <w:r w:rsidR="006E3B30">
              <w:rPr>
                <w:rFonts w:cstheme="minorHAnsi"/>
              </w:rPr>
              <w:t xml:space="preserve"> particles, materials, properties, </w:t>
            </w:r>
            <w:proofErr w:type="gramStart"/>
            <w:r w:rsidR="006E3B30">
              <w:rPr>
                <w:rFonts w:cstheme="minorHAnsi"/>
              </w:rPr>
              <w:t xml:space="preserve">matter, </w:t>
            </w:r>
            <w:r w:rsidRPr="00E2371B">
              <w:rPr>
                <w:rFonts w:cstheme="minorHAnsi"/>
              </w:rPr>
              <w:t xml:space="preserve"> air</w:t>
            </w:r>
            <w:proofErr w:type="gramEnd"/>
            <w:r w:rsidRPr="00E2371B">
              <w:rPr>
                <w:rFonts w:cstheme="minorHAnsi"/>
              </w:rPr>
              <w:t xml:space="preserve">, oxygen, powder, </w:t>
            </w:r>
            <w:proofErr w:type="spellStart"/>
            <w:r w:rsidRPr="00E2371B">
              <w:rPr>
                <w:rFonts w:cstheme="minorHAnsi"/>
              </w:rPr>
              <w:t>grainular</w:t>
            </w:r>
            <w:proofErr w:type="spellEnd"/>
            <w:r w:rsidRPr="00E2371B">
              <w:rPr>
                <w:rFonts w:cstheme="minorHAnsi"/>
              </w:rPr>
              <w:t xml:space="preserve">/grain, crystals, change state, ice/water/steam, water vapour, heating, cooling, temperature, degrees </w:t>
            </w:r>
            <w:proofErr w:type="spellStart"/>
            <w:r w:rsidRPr="00E2371B">
              <w:rPr>
                <w:rFonts w:cstheme="minorHAnsi"/>
              </w:rPr>
              <w:t>celcius</w:t>
            </w:r>
            <w:proofErr w:type="spellEnd"/>
            <w:r w:rsidRPr="00E2371B">
              <w:rPr>
                <w:rFonts w:cstheme="minorHAnsi"/>
              </w:rPr>
              <w:t>, melt, freeze, solidify, melting point, boil, boiling point, evaporation, condensation, water cycle, precipitation, transpiration</w:t>
            </w:r>
          </w:p>
        </w:tc>
        <w:tc>
          <w:tcPr>
            <w:tcW w:w="2389" w:type="dxa"/>
            <w:gridSpan w:val="4"/>
          </w:tcPr>
          <w:p w14:paraId="07D9C009" w14:textId="5C31BB9D" w:rsidR="004E2A1E" w:rsidRPr="00E2371B" w:rsidRDefault="000E13C2" w:rsidP="000E13C2">
            <w:pPr>
              <w:pStyle w:val="NoSpacing"/>
              <w:rPr>
                <w:rFonts w:cstheme="minorHAnsi"/>
              </w:rPr>
            </w:pPr>
            <w:r w:rsidRPr="00E2371B">
              <w:rPr>
                <w:rFonts w:cstheme="minorHAnsi"/>
              </w:rPr>
              <w:t>Y4 plus r</w:t>
            </w:r>
            <w:r w:rsidR="006D79DA" w:rsidRPr="00E2371B">
              <w:rPr>
                <w:rFonts w:cstheme="minorHAnsi"/>
              </w:rPr>
              <w:t xml:space="preserve">igid, hard, soft, stretchy, flexible, waterproof, </w:t>
            </w:r>
            <w:proofErr w:type="gramStart"/>
            <w:r w:rsidR="006E3B30" w:rsidRPr="00E2371B">
              <w:rPr>
                <w:rFonts w:cstheme="minorHAnsi"/>
              </w:rPr>
              <w:t>absorbent</w:t>
            </w:r>
            <w:r w:rsidR="006D79DA" w:rsidRPr="00E2371B">
              <w:rPr>
                <w:rFonts w:cstheme="minorHAnsi"/>
              </w:rPr>
              <w:t xml:space="preserve">, </w:t>
            </w:r>
            <w:r w:rsidR="006E3B30">
              <w:rPr>
                <w:rFonts w:cstheme="minorHAnsi"/>
              </w:rPr>
              <w:t xml:space="preserve"> transparent</w:t>
            </w:r>
            <w:proofErr w:type="gramEnd"/>
            <w:r w:rsidR="006E3B30">
              <w:rPr>
                <w:rFonts w:cstheme="minorHAnsi"/>
              </w:rPr>
              <w:t>, permeable, electrical/thermal conductor</w:t>
            </w:r>
            <w:r w:rsidRPr="00E2371B">
              <w:rPr>
                <w:rFonts w:cstheme="minorHAnsi"/>
              </w:rPr>
              <w:t xml:space="preserve">, melting, dissolve, solution, </w:t>
            </w:r>
            <w:r w:rsidR="006E3B30">
              <w:rPr>
                <w:rFonts w:cstheme="minorHAnsi"/>
              </w:rPr>
              <w:t>soluble/</w:t>
            </w:r>
            <w:r w:rsidRPr="00E2371B">
              <w:rPr>
                <w:rFonts w:cstheme="minorHAnsi"/>
              </w:rPr>
              <w:t xml:space="preserve">insoluble, solute, </w:t>
            </w:r>
            <w:r w:rsidR="006E3B30">
              <w:rPr>
                <w:rFonts w:cstheme="minorHAnsi"/>
              </w:rPr>
              <w:t xml:space="preserve">suspension, </w:t>
            </w:r>
            <w:r w:rsidRPr="00E2371B">
              <w:rPr>
                <w:rFonts w:cstheme="minorHAnsi"/>
              </w:rPr>
              <w:t>solvent, particle, mixture, filtering, s</w:t>
            </w:r>
            <w:r w:rsidR="006E3B30">
              <w:rPr>
                <w:rFonts w:cstheme="minorHAnsi"/>
              </w:rPr>
              <w:t>ieving, separate, residue, reversible/ir</w:t>
            </w:r>
            <w:r w:rsidRPr="00E2371B">
              <w:rPr>
                <w:rFonts w:cstheme="minorHAnsi"/>
              </w:rPr>
              <w:t xml:space="preserve">reversible changes, new material, burning, rusting, </w:t>
            </w:r>
          </w:p>
        </w:tc>
        <w:tc>
          <w:tcPr>
            <w:tcW w:w="2390" w:type="dxa"/>
            <w:gridSpan w:val="4"/>
          </w:tcPr>
          <w:p w14:paraId="47A8DAFB" w14:textId="77777777" w:rsidR="004E2A1E" w:rsidRPr="00E2371B" w:rsidRDefault="004E2A1E" w:rsidP="00CD2B45">
            <w:pPr>
              <w:pStyle w:val="NoSpacing"/>
              <w:rPr>
                <w:rFonts w:cstheme="minorHAnsi"/>
              </w:rPr>
            </w:pPr>
          </w:p>
        </w:tc>
      </w:tr>
      <w:tr w:rsidR="00CD6DE6" w:rsidRPr="00E2371B" w14:paraId="436EAFB4" w14:textId="77777777" w:rsidTr="00476A16">
        <w:tc>
          <w:tcPr>
            <w:tcW w:w="1529" w:type="dxa"/>
            <w:shd w:val="clear" w:color="auto" w:fill="FFD9D9"/>
          </w:tcPr>
          <w:p w14:paraId="394B4F1D" w14:textId="77777777" w:rsidR="00CD6DE6" w:rsidRPr="00E2371B" w:rsidRDefault="00CD6DE6" w:rsidP="00CD2B45">
            <w:pPr>
              <w:jc w:val="center"/>
              <w:rPr>
                <w:rFonts w:cstheme="minorHAnsi"/>
              </w:rPr>
            </w:pPr>
            <w:r w:rsidRPr="00E2371B">
              <w:rPr>
                <w:rFonts w:cstheme="minorHAnsi"/>
              </w:rPr>
              <w:t>Rocks</w:t>
            </w:r>
          </w:p>
        </w:tc>
        <w:tc>
          <w:tcPr>
            <w:tcW w:w="2389" w:type="dxa"/>
          </w:tcPr>
          <w:p w14:paraId="1926E5E7" w14:textId="77777777" w:rsidR="00CD6DE6" w:rsidRPr="00E2371B" w:rsidRDefault="00CD6DE6" w:rsidP="00CD2B45">
            <w:pPr>
              <w:pStyle w:val="NoSpacing"/>
              <w:rPr>
                <w:rFonts w:cstheme="minorHAnsi"/>
              </w:rPr>
            </w:pPr>
          </w:p>
        </w:tc>
        <w:tc>
          <w:tcPr>
            <w:tcW w:w="2390" w:type="dxa"/>
          </w:tcPr>
          <w:p w14:paraId="044E84A5" w14:textId="77777777" w:rsidR="00CD6DE6" w:rsidRPr="00E2371B" w:rsidRDefault="00CD6DE6" w:rsidP="00CD2B45">
            <w:pPr>
              <w:pStyle w:val="NoSpacing"/>
              <w:rPr>
                <w:rFonts w:cstheme="minorHAnsi"/>
              </w:rPr>
            </w:pPr>
          </w:p>
        </w:tc>
        <w:tc>
          <w:tcPr>
            <w:tcW w:w="3586" w:type="dxa"/>
            <w:gridSpan w:val="6"/>
          </w:tcPr>
          <w:p w14:paraId="5245ABC8" w14:textId="77777777" w:rsidR="00CD6DE6" w:rsidRPr="00E2371B" w:rsidRDefault="00CD6DE6" w:rsidP="00CD2B45">
            <w:pPr>
              <w:pStyle w:val="NoSpacing"/>
              <w:rPr>
                <w:rFonts w:cstheme="minorHAnsi"/>
              </w:rPr>
            </w:pPr>
            <w:r w:rsidRPr="00E2371B">
              <w:rPr>
                <w:rFonts w:cstheme="minorHAnsi"/>
              </w:rPr>
              <w:t xml:space="preserve">Compare and group together different kinds of rocks on the basis </w:t>
            </w:r>
            <w:r w:rsidRPr="00E2371B">
              <w:rPr>
                <w:rFonts w:cstheme="minorHAnsi"/>
              </w:rPr>
              <w:lastRenderedPageBreak/>
              <w:t>of their appearance and simple physical properties.</w:t>
            </w:r>
          </w:p>
          <w:p w14:paraId="55DBE727" w14:textId="77777777" w:rsidR="00CD6DE6" w:rsidRPr="00E2371B" w:rsidRDefault="00CD6DE6" w:rsidP="00CD2B45">
            <w:pPr>
              <w:pStyle w:val="NoSpacing"/>
              <w:rPr>
                <w:rFonts w:cstheme="minorHAnsi"/>
              </w:rPr>
            </w:pPr>
            <w:r w:rsidRPr="00E2371B">
              <w:rPr>
                <w:rFonts w:cstheme="minorHAnsi"/>
              </w:rPr>
              <w:t>Describe in simple terms how fossils are formed when things that have lived are trapped within rock.</w:t>
            </w:r>
          </w:p>
          <w:p w14:paraId="5C58E7E5" w14:textId="10ADEF2D" w:rsidR="00CD6DE6" w:rsidRPr="00E2371B" w:rsidRDefault="00CD6DE6" w:rsidP="00CD2B45">
            <w:pPr>
              <w:pStyle w:val="NoSpacing"/>
              <w:rPr>
                <w:rFonts w:cstheme="minorHAnsi"/>
              </w:rPr>
            </w:pPr>
            <w:r w:rsidRPr="00E2371B">
              <w:rPr>
                <w:rFonts w:cstheme="minorHAnsi"/>
              </w:rPr>
              <w:t>Recognise that soils are made from rocks and organic matter.</w:t>
            </w:r>
          </w:p>
        </w:tc>
        <w:tc>
          <w:tcPr>
            <w:tcW w:w="1193" w:type="dxa"/>
          </w:tcPr>
          <w:p w14:paraId="436CEB10" w14:textId="77777777" w:rsidR="00CD6DE6" w:rsidRPr="00E2371B" w:rsidRDefault="00CD6DE6" w:rsidP="00CD2B45">
            <w:pPr>
              <w:pStyle w:val="NoSpacing"/>
              <w:rPr>
                <w:rFonts w:cstheme="minorHAnsi"/>
              </w:rPr>
            </w:pPr>
          </w:p>
        </w:tc>
        <w:tc>
          <w:tcPr>
            <w:tcW w:w="2389" w:type="dxa"/>
            <w:gridSpan w:val="4"/>
          </w:tcPr>
          <w:p w14:paraId="59C515A8" w14:textId="773B926A" w:rsidR="00CD6DE6" w:rsidRPr="00E2371B" w:rsidRDefault="00CD6DE6" w:rsidP="00CD2B45">
            <w:pPr>
              <w:pStyle w:val="NoSpacing"/>
              <w:rPr>
                <w:rFonts w:cstheme="minorHAnsi"/>
              </w:rPr>
            </w:pPr>
          </w:p>
        </w:tc>
        <w:tc>
          <w:tcPr>
            <w:tcW w:w="2390" w:type="dxa"/>
            <w:gridSpan w:val="4"/>
          </w:tcPr>
          <w:p w14:paraId="78DCA339" w14:textId="77777777" w:rsidR="00CD6DE6" w:rsidRPr="00E2371B" w:rsidRDefault="00CD6DE6" w:rsidP="00CD2B45">
            <w:pPr>
              <w:pStyle w:val="NoSpacing"/>
              <w:rPr>
                <w:rFonts w:cstheme="minorHAnsi"/>
              </w:rPr>
            </w:pPr>
            <w:r w:rsidRPr="00E2371B">
              <w:rPr>
                <w:rFonts w:cstheme="minorHAnsi"/>
              </w:rPr>
              <w:t>- (see Evolution and inheritance)</w:t>
            </w:r>
          </w:p>
        </w:tc>
      </w:tr>
      <w:tr w:rsidR="00E63053" w:rsidRPr="00E2371B" w14:paraId="25EABFF0" w14:textId="77777777" w:rsidTr="00476A16">
        <w:tc>
          <w:tcPr>
            <w:tcW w:w="1529" w:type="dxa"/>
            <w:shd w:val="clear" w:color="auto" w:fill="FFD9D9"/>
          </w:tcPr>
          <w:p w14:paraId="17C464FF" w14:textId="339B7C76" w:rsidR="00E63053" w:rsidRPr="00E2371B" w:rsidRDefault="00A0201B" w:rsidP="00CD2B45">
            <w:pPr>
              <w:jc w:val="center"/>
              <w:rPr>
                <w:rFonts w:cstheme="minorHAnsi"/>
              </w:rPr>
            </w:pPr>
            <w:r w:rsidRPr="00E2371B">
              <w:rPr>
                <w:rFonts w:cstheme="minorHAnsi"/>
              </w:rPr>
              <w:t>Vocabulary</w:t>
            </w:r>
          </w:p>
        </w:tc>
        <w:tc>
          <w:tcPr>
            <w:tcW w:w="2389" w:type="dxa"/>
          </w:tcPr>
          <w:p w14:paraId="646358C9" w14:textId="77777777" w:rsidR="00E63053" w:rsidRPr="00E2371B" w:rsidRDefault="00E63053" w:rsidP="00CD2B45">
            <w:pPr>
              <w:pStyle w:val="NoSpacing"/>
              <w:rPr>
                <w:rFonts w:cstheme="minorHAnsi"/>
              </w:rPr>
            </w:pPr>
          </w:p>
        </w:tc>
        <w:tc>
          <w:tcPr>
            <w:tcW w:w="2390" w:type="dxa"/>
          </w:tcPr>
          <w:p w14:paraId="5252022B" w14:textId="77777777" w:rsidR="00E63053" w:rsidRPr="00E2371B" w:rsidRDefault="00E63053" w:rsidP="00CD2B45">
            <w:pPr>
              <w:pStyle w:val="NoSpacing"/>
              <w:rPr>
                <w:rFonts w:cstheme="minorHAnsi"/>
              </w:rPr>
            </w:pPr>
          </w:p>
        </w:tc>
        <w:tc>
          <w:tcPr>
            <w:tcW w:w="2334" w:type="dxa"/>
            <w:gridSpan w:val="3"/>
          </w:tcPr>
          <w:p w14:paraId="2F29FBB9" w14:textId="3A0AE998" w:rsidR="00E63053" w:rsidRPr="00E2371B" w:rsidRDefault="00A0201B" w:rsidP="00CD2B45">
            <w:pPr>
              <w:pStyle w:val="NoSpacing"/>
              <w:rPr>
                <w:rFonts w:cstheme="minorHAnsi"/>
              </w:rPr>
            </w:pPr>
            <w:r w:rsidRPr="00E2371B">
              <w:rPr>
                <w:rFonts w:cstheme="minorHAnsi"/>
              </w:rPr>
              <w:t>Rock, stone, pebble, boulder,</w:t>
            </w:r>
            <w:r w:rsidR="00216E88">
              <w:rPr>
                <w:rFonts w:cstheme="minorHAnsi"/>
              </w:rPr>
              <w:t xml:space="preserve"> igneous, metamorphic, sedimentary, permeable, impermeable, layers, texture,</w:t>
            </w:r>
            <w:r w:rsidRPr="00E2371B">
              <w:rPr>
                <w:rFonts w:cstheme="minorHAnsi"/>
              </w:rPr>
              <w:t xml:space="preserve"> soil, fossils, grains, crystals, texture, absorb water, let water through, marble, chalk, granite, sandstone, slate, sandy soil, clay soil, chalky soil, peat, </w:t>
            </w:r>
            <w:r w:rsidR="00216E88">
              <w:rPr>
                <w:rFonts w:cstheme="minorHAnsi"/>
              </w:rPr>
              <w:t>extinct, organic matter</w:t>
            </w:r>
          </w:p>
        </w:tc>
        <w:tc>
          <w:tcPr>
            <w:tcW w:w="2445" w:type="dxa"/>
            <w:gridSpan w:val="4"/>
          </w:tcPr>
          <w:p w14:paraId="78AAA259" w14:textId="77777777" w:rsidR="00E63053" w:rsidRPr="00E2371B" w:rsidRDefault="00E63053" w:rsidP="00CD2B45">
            <w:pPr>
              <w:pStyle w:val="NoSpacing"/>
              <w:rPr>
                <w:rFonts w:cstheme="minorHAnsi"/>
              </w:rPr>
            </w:pPr>
          </w:p>
        </w:tc>
        <w:tc>
          <w:tcPr>
            <w:tcW w:w="2389" w:type="dxa"/>
            <w:gridSpan w:val="4"/>
          </w:tcPr>
          <w:p w14:paraId="45232EBC" w14:textId="77777777" w:rsidR="00E63053" w:rsidRPr="00E2371B" w:rsidRDefault="00E63053" w:rsidP="00CD2B45">
            <w:pPr>
              <w:pStyle w:val="NoSpacing"/>
              <w:rPr>
                <w:rFonts w:cstheme="minorHAnsi"/>
              </w:rPr>
            </w:pPr>
          </w:p>
        </w:tc>
        <w:tc>
          <w:tcPr>
            <w:tcW w:w="2390" w:type="dxa"/>
            <w:gridSpan w:val="4"/>
          </w:tcPr>
          <w:p w14:paraId="71C4CC9E" w14:textId="77777777" w:rsidR="00E63053" w:rsidRPr="00E2371B" w:rsidRDefault="00E63053" w:rsidP="00CD2B45">
            <w:pPr>
              <w:pStyle w:val="NoSpacing"/>
              <w:rPr>
                <w:rFonts w:cstheme="minorHAnsi"/>
              </w:rPr>
            </w:pPr>
          </w:p>
        </w:tc>
      </w:tr>
      <w:tr w:rsidR="00066A5E" w:rsidRPr="00E2371B" w14:paraId="00A2BDCD" w14:textId="77777777" w:rsidTr="00476A16">
        <w:tc>
          <w:tcPr>
            <w:tcW w:w="1529" w:type="dxa"/>
            <w:shd w:val="clear" w:color="auto" w:fill="FFD9D9"/>
          </w:tcPr>
          <w:p w14:paraId="085758BF" w14:textId="77777777" w:rsidR="00CD2B45" w:rsidRPr="00E2371B" w:rsidRDefault="00CD2B45" w:rsidP="00CD2B45">
            <w:pPr>
              <w:rPr>
                <w:rFonts w:cstheme="minorHAnsi"/>
              </w:rPr>
            </w:pPr>
            <w:r w:rsidRPr="00E2371B">
              <w:rPr>
                <w:rFonts w:cstheme="minorHAnsi"/>
              </w:rPr>
              <w:t>Light (Y3 and 6)</w:t>
            </w:r>
          </w:p>
          <w:p w14:paraId="19F44E63" w14:textId="77777777" w:rsidR="00CD2B45" w:rsidRPr="00E2371B" w:rsidRDefault="00CD2B45" w:rsidP="00CD2B45">
            <w:pPr>
              <w:rPr>
                <w:rFonts w:cstheme="minorHAnsi"/>
              </w:rPr>
            </w:pPr>
          </w:p>
          <w:p w14:paraId="4C6FEBE1" w14:textId="77777777" w:rsidR="00CD2B45" w:rsidRPr="00E2371B" w:rsidRDefault="00CD2B45" w:rsidP="00CD2B45">
            <w:pPr>
              <w:rPr>
                <w:rFonts w:cstheme="minorHAnsi"/>
              </w:rPr>
            </w:pPr>
            <w:r w:rsidRPr="00E2371B">
              <w:rPr>
                <w:rFonts w:cstheme="minorHAnsi"/>
              </w:rPr>
              <w:t>Sound (Y4)</w:t>
            </w:r>
          </w:p>
        </w:tc>
        <w:tc>
          <w:tcPr>
            <w:tcW w:w="2389" w:type="dxa"/>
          </w:tcPr>
          <w:p w14:paraId="7CB8EE40" w14:textId="77777777" w:rsidR="00CD2B45" w:rsidRPr="00E2371B" w:rsidRDefault="00CD2B45" w:rsidP="00CD2B45">
            <w:pPr>
              <w:pStyle w:val="NoSpacing"/>
              <w:rPr>
                <w:rFonts w:cstheme="minorHAnsi"/>
              </w:rPr>
            </w:pPr>
          </w:p>
        </w:tc>
        <w:tc>
          <w:tcPr>
            <w:tcW w:w="2390" w:type="dxa"/>
          </w:tcPr>
          <w:p w14:paraId="5D991372" w14:textId="77777777" w:rsidR="00CD2B45" w:rsidRPr="00E2371B" w:rsidRDefault="00CD2B45" w:rsidP="00CD2B45">
            <w:pPr>
              <w:pStyle w:val="NoSpacing"/>
              <w:rPr>
                <w:rFonts w:cstheme="minorHAnsi"/>
              </w:rPr>
            </w:pPr>
          </w:p>
        </w:tc>
        <w:tc>
          <w:tcPr>
            <w:tcW w:w="2334" w:type="dxa"/>
            <w:gridSpan w:val="3"/>
          </w:tcPr>
          <w:p w14:paraId="45405B3D" w14:textId="77777777" w:rsidR="00066A5E" w:rsidRPr="00E2371B" w:rsidRDefault="00066A5E" w:rsidP="00CD2B45">
            <w:pPr>
              <w:pStyle w:val="NoSpacing"/>
              <w:rPr>
                <w:rFonts w:cstheme="minorHAnsi"/>
              </w:rPr>
            </w:pPr>
            <w:r w:rsidRPr="00E2371B">
              <w:rPr>
                <w:rFonts w:cstheme="minorHAnsi"/>
              </w:rPr>
              <w:t>R</w:t>
            </w:r>
            <w:r w:rsidR="00CD2B45" w:rsidRPr="00E2371B">
              <w:rPr>
                <w:rFonts w:cstheme="minorHAnsi"/>
              </w:rPr>
              <w:t xml:space="preserve">ecognise that they need light in order to see things and that dark is the absence of </w:t>
            </w:r>
            <w:r w:rsidRPr="00E2371B">
              <w:rPr>
                <w:rFonts w:cstheme="minorHAnsi"/>
              </w:rPr>
              <w:t>light.</w:t>
            </w:r>
          </w:p>
          <w:p w14:paraId="7A62A99F" w14:textId="28CB0B4E" w:rsidR="00066A5E" w:rsidRPr="00E2371B" w:rsidRDefault="00066A5E" w:rsidP="00CD2B45">
            <w:pPr>
              <w:pStyle w:val="NoSpacing"/>
              <w:rPr>
                <w:rFonts w:cstheme="minorHAnsi"/>
              </w:rPr>
            </w:pPr>
            <w:r w:rsidRPr="00E2371B">
              <w:rPr>
                <w:rFonts w:cstheme="minorHAnsi"/>
              </w:rPr>
              <w:t>N</w:t>
            </w:r>
            <w:r w:rsidR="00CD2B45" w:rsidRPr="00E2371B">
              <w:rPr>
                <w:rFonts w:cstheme="minorHAnsi"/>
              </w:rPr>
              <w:t>otice that ligh</w:t>
            </w:r>
            <w:r w:rsidRPr="00E2371B">
              <w:rPr>
                <w:rFonts w:cstheme="minorHAnsi"/>
              </w:rPr>
              <w:t xml:space="preserve">t </w:t>
            </w:r>
            <w:proofErr w:type="gramStart"/>
            <w:r w:rsidRPr="00E2371B">
              <w:rPr>
                <w:rFonts w:cstheme="minorHAnsi"/>
              </w:rPr>
              <w:t>is  reflected</w:t>
            </w:r>
            <w:proofErr w:type="gramEnd"/>
            <w:r w:rsidRPr="00E2371B">
              <w:rPr>
                <w:rFonts w:cstheme="minorHAnsi"/>
              </w:rPr>
              <w:t xml:space="preserve"> from surfaces.</w:t>
            </w:r>
          </w:p>
          <w:p w14:paraId="577E4F14" w14:textId="77777777" w:rsidR="00066A5E" w:rsidRPr="00E2371B" w:rsidRDefault="00066A5E" w:rsidP="00CD2B45">
            <w:pPr>
              <w:pStyle w:val="NoSpacing"/>
              <w:rPr>
                <w:rFonts w:cstheme="minorHAnsi"/>
              </w:rPr>
            </w:pPr>
            <w:r w:rsidRPr="00E2371B">
              <w:rPr>
                <w:rFonts w:cstheme="minorHAnsi"/>
              </w:rPr>
              <w:t>R</w:t>
            </w:r>
            <w:r w:rsidR="00CD2B45" w:rsidRPr="00E2371B">
              <w:rPr>
                <w:rFonts w:cstheme="minorHAnsi"/>
              </w:rPr>
              <w:t xml:space="preserve">ecognise that light from the sun can be dangerous and that there are ways to </w:t>
            </w:r>
            <w:r w:rsidRPr="00E2371B">
              <w:rPr>
                <w:rFonts w:cstheme="minorHAnsi"/>
              </w:rPr>
              <w:t>protect their eyes.</w:t>
            </w:r>
          </w:p>
          <w:p w14:paraId="1138FBE2" w14:textId="77777777" w:rsidR="00066A5E" w:rsidRPr="00E2371B" w:rsidRDefault="00066A5E" w:rsidP="00CD2B45">
            <w:pPr>
              <w:pStyle w:val="NoSpacing"/>
              <w:rPr>
                <w:rFonts w:cstheme="minorHAnsi"/>
              </w:rPr>
            </w:pPr>
            <w:r w:rsidRPr="00E2371B">
              <w:rPr>
                <w:rFonts w:cstheme="minorHAnsi"/>
              </w:rPr>
              <w:t>R</w:t>
            </w:r>
            <w:r w:rsidR="00CD2B45" w:rsidRPr="00E2371B">
              <w:rPr>
                <w:rFonts w:cstheme="minorHAnsi"/>
              </w:rPr>
              <w:t xml:space="preserve">ecognise that shadows are formed when the light from a </w:t>
            </w:r>
            <w:r w:rsidR="00CD2B45" w:rsidRPr="00E2371B">
              <w:rPr>
                <w:rFonts w:cstheme="minorHAnsi"/>
              </w:rPr>
              <w:lastRenderedPageBreak/>
              <w:t xml:space="preserve">light source </w:t>
            </w:r>
            <w:r w:rsidRPr="00E2371B">
              <w:rPr>
                <w:rFonts w:cstheme="minorHAnsi"/>
              </w:rPr>
              <w:t xml:space="preserve">is blocked by a solid object. </w:t>
            </w:r>
          </w:p>
          <w:p w14:paraId="548BE28A" w14:textId="5223BEB4" w:rsidR="00CD2B45" w:rsidRPr="00E2371B" w:rsidRDefault="00066A5E" w:rsidP="00CD2B45">
            <w:pPr>
              <w:pStyle w:val="NoSpacing"/>
              <w:rPr>
                <w:rFonts w:cstheme="minorHAnsi"/>
              </w:rPr>
            </w:pPr>
            <w:r w:rsidRPr="00E2371B">
              <w:rPr>
                <w:rFonts w:cstheme="minorHAnsi"/>
              </w:rPr>
              <w:t>F</w:t>
            </w:r>
            <w:r w:rsidR="00CD2B45" w:rsidRPr="00E2371B">
              <w:rPr>
                <w:rFonts w:cstheme="minorHAnsi"/>
              </w:rPr>
              <w:t xml:space="preserve">ind patterns in the way that the size of shadows </w:t>
            </w:r>
            <w:proofErr w:type="gramStart"/>
            <w:r w:rsidR="00CD2B45" w:rsidRPr="00E2371B">
              <w:rPr>
                <w:rFonts w:cstheme="minorHAnsi"/>
              </w:rPr>
              <w:t>change</w:t>
            </w:r>
            <w:proofErr w:type="gramEnd"/>
          </w:p>
        </w:tc>
        <w:tc>
          <w:tcPr>
            <w:tcW w:w="2445" w:type="dxa"/>
            <w:gridSpan w:val="4"/>
          </w:tcPr>
          <w:p w14:paraId="64420A16" w14:textId="77777777" w:rsidR="00066A5E" w:rsidRPr="00E2371B" w:rsidRDefault="00066A5E" w:rsidP="00CD2B45">
            <w:pPr>
              <w:pStyle w:val="NoSpacing"/>
              <w:rPr>
                <w:rFonts w:cstheme="minorHAnsi"/>
              </w:rPr>
            </w:pPr>
            <w:r w:rsidRPr="00E2371B">
              <w:rPr>
                <w:rFonts w:cstheme="minorHAnsi"/>
              </w:rPr>
              <w:lastRenderedPageBreak/>
              <w:t>I</w:t>
            </w:r>
            <w:r w:rsidR="00CD2B45" w:rsidRPr="00E2371B">
              <w:rPr>
                <w:rFonts w:cstheme="minorHAnsi"/>
              </w:rPr>
              <w:t>dentify how sounds are made, associating some of t</w:t>
            </w:r>
            <w:r w:rsidRPr="00E2371B">
              <w:rPr>
                <w:rFonts w:cstheme="minorHAnsi"/>
              </w:rPr>
              <w:t>hem with something vibrating.</w:t>
            </w:r>
          </w:p>
          <w:p w14:paraId="349BFE49" w14:textId="77777777" w:rsidR="00066A5E" w:rsidRPr="00E2371B" w:rsidRDefault="00066A5E" w:rsidP="00CD2B45">
            <w:pPr>
              <w:pStyle w:val="NoSpacing"/>
              <w:rPr>
                <w:rFonts w:cstheme="minorHAnsi"/>
              </w:rPr>
            </w:pPr>
            <w:r w:rsidRPr="00E2371B">
              <w:rPr>
                <w:rFonts w:cstheme="minorHAnsi"/>
              </w:rPr>
              <w:t>R</w:t>
            </w:r>
            <w:r w:rsidR="00CD2B45" w:rsidRPr="00E2371B">
              <w:rPr>
                <w:rFonts w:cstheme="minorHAnsi"/>
              </w:rPr>
              <w:t>ecognise that vibrations from sounds travel</w:t>
            </w:r>
            <w:r w:rsidRPr="00E2371B">
              <w:rPr>
                <w:rFonts w:cstheme="minorHAnsi"/>
              </w:rPr>
              <w:t xml:space="preserve"> through a medium to the ear.</w:t>
            </w:r>
          </w:p>
          <w:p w14:paraId="1EC052AB" w14:textId="77777777" w:rsidR="00AB06F6" w:rsidRPr="00E2371B" w:rsidRDefault="00066A5E" w:rsidP="00CD2B45">
            <w:pPr>
              <w:pStyle w:val="NoSpacing"/>
              <w:rPr>
                <w:rFonts w:cstheme="minorHAnsi"/>
              </w:rPr>
            </w:pPr>
            <w:r w:rsidRPr="00E2371B">
              <w:rPr>
                <w:rFonts w:cstheme="minorHAnsi"/>
              </w:rPr>
              <w:t>F</w:t>
            </w:r>
            <w:r w:rsidR="00CD2B45" w:rsidRPr="00E2371B">
              <w:rPr>
                <w:rFonts w:cstheme="minorHAnsi"/>
              </w:rPr>
              <w:t>ind patterns between the pitch of a sound and features of the o</w:t>
            </w:r>
            <w:r w:rsidR="00AB06F6" w:rsidRPr="00E2371B">
              <w:rPr>
                <w:rFonts w:cstheme="minorHAnsi"/>
              </w:rPr>
              <w:t xml:space="preserve">bject that produced it. </w:t>
            </w:r>
          </w:p>
          <w:p w14:paraId="157EB814" w14:textId="04091203" w:rsidR="00CD2B45" w:rsidRPr="00E2371B" w:rsidRDefault="00AB06F6" w:rsidP="00CD2B45">
            <w:pPr>
              <w:pStyle w:val="NoSpacing"/>
              <w:rPr>
                <w:rFonts w:cstheme="minorHAnsi"/>
              </w:rPr>
            </w:pPr>
            <w:r w:rsidRPr="00E2371B">
              <w:rPr>
                <w:rFonts w:cstheme="minorHAnsi"/>
              </w:rPr>
              <w:t>F</w:t>
            </w:r>
            <w:r w:rsidR="00CD2B45" w:rsidRPr="00E2371B">
              <w:rPr>
                <w:rFonts w:cstheme="minorHAnsi"/>
              </w:rPr>
              <w:t>ind patterns between the volume of a sound and the strength of the</w:t>
            </w:r>
            <w:r w:rsidRPr="00E2371B">
              <w:rPr>
                <w:rFonts w:cstheme="minorHAnsi"/>
              </w:rPr>
              <w:t xml:space="preserve"> vibrations that produced it. R</w:t>
            </w:r>
            <w:r w:rsidR="00CD2B45" w:rsidRPr="00E2371B">
              <w:rPr>
                <w:rFonts w:cstheme="minorHAnsi"/>
              </w:rPr>
              <w:t xml:space="preserve">ecognise that </w:t>
            </w:r>
            <w:r w:rsidR="00CD2B45" w:rsidRPr="00E2371B">
              <w:rPr>
                <w:rFonts w:cstheme="minorHAnsi"/>
              </w:rPr>
              <w:lastRenderedPageBreak/>
              <w:t>sounds get fainter as the distance from the sound source increases.</w:t>
            </w:r>
          </w:p>
          <w:p w14:paraId="396898FA" w14:textId="77777777" w:rsidR="00CD2B45" w:rsidRPr="00E2371B" w:rsidRDefault="00CD2B45" w:rsidP="00CD2B45">
            <w:pPr>
              <w:pStyle w:val="NoSpacing"/>
              <w:rPr>
                <w:rFonts w:cstheme="minorHAnsi"/>
              </w:rPr>
            </w:pPr>
          </w:p>
        </w:tc>
        <w:tc>
          <w:tcPr>
            <w:tcW w:w="2389" w:type="dxa"/>
            <w:gridSpan w:val="4"/>
          </w:tcPr>
          <w:p w14:paraId="7CC1941F" w14:textId="77777777" w:rsidR="00CD2B45" w:rsidRPr="00E2371B" w:rsidRDefault="00CD2B45" w:rsidP="00CD2B45">
            <w:pPr>
              <w:pStyle w:val="NoSpacing"/>
              <w:rPr>
                <w:rFonts w:cstheme="minorHAnsi"/>
              </w:rPr>
            </w:pPr>
          </w:p>
        </w:tc>
        <w:tc>
          <w:tcPr>
            <w:tcW w:w="2390" w:type="dxa"/>
            <w:gridSpan w:val="4"/>
          </w:tcPr>
          <w:p w14:paraId="5B33BE8E" w14:textId="4AD9AEB3" w:rsidR="004B5BCD" w:rsidRPr="00E2371B" w:rsidRDefault="00545A9C" w:rsidP="00CD2B45">
            <w:pPr>
              <w:pStyle w:val="NoSpacing"/>
              <w:rPr>
                <w:rFonts w:cstheme="minorHAnsi"/>
              </w:rPr>
            </w:pPr>
            <w:r>
              <w:rPr>
                <w:rFonts w:cstheme="minorHAnsi"/>
              </w:rPr>
              <w:t>R</w:t>
            </w:r>
            <w:r w:rsidR="00CD2B45" w:rsidRPr="00E2371B">
              <w:rPr>
                <w:rFonts w:cstheme="minorHAnsi"/>
              </w:rPr>
              <w:t>ecognise that light appears to travel in straight lines</w:t>
            </w:r>
          </w:p>
          <w:p w14:paraId="1B32BF52" w14:textId="77777777" w:rsidR="004B5BCD" w:rsidRPr="00E2371B" w:rsidRDefault="00CD2B45" w:rsidP="00CD2B45">
            <w:pPr>
              <w:pStyle w:val="NoSpacing"/>
              <w:rPr>
                <w:rFonts w:cstheme="minorHAnsi"/>
              </w:rPr>
            </w:pPr>
            <w:r w:rsidRPr="00E2371B">
              <w:rPr>
                <w:rFonts w:cstheme="minorHAnsi"/>
              </w:rPr>
              <w:t xml:space="preserve">use the idea that light travels in straight lines to explain that objects are seen because they give out </w:t>
            </w:r>
            <w:r w:rsidR="004B5BCD" w:rsidRPr="00E2371B">
              <w:rPr>
                <w:rFonts w:cstheme="minorHAnsi"/>
              </w:rPr>
              <w:t>or reflect light into the eye</w:t>
            </w:r>
          </w:p>
          <w:p w14:paraId="047288B1" w14:textId="77777777" w:rsidR="004B5BCD" w:rsidRPr="00E2371B" w:rsidRDefault="00CD2B45" w:rsidP="00CD2B45">
            <w:pPr>
              <w:pStyle w:val="NoSpacing"/>
              <w:rPr>
                <w:rFonts w:cstheme="minorHAnsi"/>
              </w:rPr>
            </w:pPr>
            <w:r w:rsidRPr="00E2371B">
              <w:rPr>
                <w:rFonts w:cstheme="minorHAnsi"/>
              </w:rPr>
              <w:t>explain that we see things because light travels from light sources to our eyes or from light sources to</w:t>
            </w:r>
            <w:r w:rsidR="004B5BCD" w:rsidRPr="00E2371B">
              <w:rPr>
                <w:rFonts w:cstheme="minorHAnsi"/>
              </w:rPr>
              <w:t xml:space="preserve"> objects and then to our eyes</w:t>
            </w:r>
          </w:p>
          <w:p w14:paraId="295C5948" w14:textId="68D31250" w:rsidR="00CD2B45" w:rsidRPr="00E2371B" w:rsidRDefault="00CD2B45" w:rsidP="00CD2B45">
            <w:pPr>
              <w:pStyle w:val="NoSpacing"/>
              <w:rPr>
                <w:rFonts w:cstheme="minorHAnsi"/>
              </w:rPr>
            </w:pPr>
            <w:r w:rsidRPr="00E2371B">
              <w:rPr>
                <w:rFonts w:cstheme="minorHAnsi"/>
              </w:rPr>
              <w:lastRenderedPageBreak/>
              <w:t>use the idea that light travels in straight lines to explain why shadows have the same shape as the objects that cast them.</w:t>
            </w:r>
          </w:p>
          <w:p w14:paraId="56D9E7E9" w14:textId="77777777" w:rsidR="00CD2B45" w:rsidRPr="00E2371B" w:rsidRDefault="00CD2B45" w:rsidP="00CD2B45">
            <w:pPr>
              <w:pStyle w:val="NoSpacing"/>
              <w:rPr>
                <w:rFonts w:cstheme="minorHAnsi"/>
              </w:rPr>
            </w:pPr>
          </w:p>
        </w:tc>
      </w:tr>
      <w:tr w:rsidR="00CD6DE6" w:rsidRPr="00E2371B" w14:paraId="5D8A3BEF" w14:textId="09FDA83E" w:rsidTr="00476A16">
        <w:tc>
          <w:tcPr>
            <w:tcW w:w="1529" w:type="dxa"/>
            <w:shd w:val="clear" w:color="auto" w:fill="FFD9D9"/>
          </w:tcPr>
          <w:p w14:paraId="3C6B7E83" w14:textId="2C79ED3D" w:rsidR="00CD6DE6" w:rsidRPr="00E2371B" w:rsidRDefault="004E2A1E" w:rsidP="00CD2B45">
            <w:pPr>
              <w:rPr>
                <w:rFonts w:cstheme="minorHAnsi"/>
              </w:rPr>
            </w:pPr>
            <w:r w:rsidRPr="00E2371B">
              <w:rPr>
                <w:rFonts w:cstheme="minorHAnsi"/>
              </w:rPr>
              <w:lastRenderedPageBreak/>
              <w:t>Vocabulary</w:t>
            </w:r>
          </w:p>
        </w:tc>
        <w:tc>
          <w:tcPr>
            <w:tcW w:w="2389" w:type="dxa"/>
          </w:tcPr>
          <w:p w14:paraId="02E14242" w14:textId="77777777" w:rsidR="00CD6DE6" w:rsidRPr="00E2371B" w:rsidRDefault="00CD6DE6" w:rsidP="00CD2B45">
            <w:pPr>
              <w:pStyle w:val="NoSpacing"/>
              <w:rPr>
                <w:rFonts w:cstheme="minorHAnsi"/>
              </w:rPr>
            </w:pPr>
          </w:p>
        </w:tc>
        <w:tc>
          <w:tcPr>
            <w:tcW w:w="2390" w:type="dxa"/>
          </w:tcPr>
          <w:p w14:paraId="16B78937" w14:textId="77777777" w:rsidR="00CD6DE6" w:rsidRPr="00E2371B" w:rsidRDefault="00CD6DE6" w:rsidP="00CD2B45">
            <w:pPr>
              <w:pStyle w:val="NoSpacing"/>
              <w:rPr>
                <w:rFonts w:cstheme="minorHAnsi"/>
              </w:rPr>
            </w:pPr>
          </w:p>
        </w:tc>
        <w:tc>
          <w:tcPr>
            <w:tcW w:w="2334" w:type="dxa"/>
            <w:gridSpan w:val="3"/>
          </w:tcPr>
          <w:p w14:paraId="1A17AF0B" w14:textId="3B415455" w:rsidR="00CD6DE6" w:rsidRPr="00E2371B" w:rsidRDefault="00A0201B" w:rsidP="00CD2B45">
            <w:pPr>
              <w:pStyle w:val="NoSpacing"/>
              <w:rPr>
                <w:rFonts w:cstheme="minorHAnsi"/>
              </w:rPr>
            </w:pPr>
            <w:r w:rsidRPr="00E2371B">
              <w:rPr>
                <w:rFonts w:cstheme="minorHAnsi"/>
              </w:rPr>
              <w:t>Light,</w:t>
            </w:r>
            <w:r w:rsidR="00216E88">
              <w:rPr>
                <w:rFonts w:cstheme="minorHAnsi"/>
              </w:rPr>
              <w:t xml:space="preserve"> absence of light, ray,</w:t>
            </w:r>
            <w:r w:rsidRPr="00E2371B">
              <w:rPr>
                <w:rFonts w:cstheme="minorHAnsi"/>
              </w:rPr>
              <w:t xml:space="preserve"> light source, darkness, reflect, reflective, mirror, shadow, block, direction, transparent, opaque, translucent</w:t>
            </w:r>
            <w:r w:rsidR="00216E88">
              <w:rPr>
                <w:rFonts w:cstheme="minorHAnsi"/>
              </w:rPr>
              <w:t xml:space="preserve">, straight, sun, beam, glare, bounce, visible, travel, shiny, surface, matt, </w:t>
            </w:r>
          </w:p>
        </w:tc>
        <w:tc>
          <w:tcPr>
            <w:tcW w:w="2445" w:type="dxa"/>
            <w:gridSpan w:val="4"/>
          </w:tcPr>
          <w:p w14:paraId="3C3B4C28" w14:textId="1FB80241" w:rsidR="00CD6DE6" w:rsidRPr="00E2371B" w:rsidRDefault="004E2A1E" w:rsidP="006E3B30">
            <w:pPr>
              <w:pStyle w:val="NoSpacing"/>
              <w:rPr>
                <w:rFonts w:cstheme="minorHAnsi"/>
              </w:rPr>
            </w:pPr>
            <w:r w:rsidRPr="00E2371B">
              <w:rPr>
                <w:rFonts w:cstheme="minorHAnsi"/>
              </w:rPr>
              <w:t>Sound, sound source, noise, vibration, travel, pitch, tune, high, l</w:t>
            </w:r>
            <w:r w:rsidR="006E3B30">
              <w:rPr>
                <w:rFonts w:cstheme="minorHAnsi"/>
              </w:rPr>
              <w:t>ow, volume, loud, quiet, faint/fainter</w:t>
            </w:r>
            <w:r w:rsidRPr="00E2371B">
              <w:rPr>
                <w:rFonts w:cstheme="minorHAnsi"/>
              </w:rPr>
              <w:t xml:space="preserve">, muffle, </w:t>
            </w:r>
            <w:r w:rsidR="006E3B30">
              <w:rPr>
                <w:rFonts w:cstheme="minorHAnsi"/>
              </w:rPr>
              <w:t xml:space="preserve">ear, bang, blow, shake, pluck, soundwave, decibel, </w:t>
            </w:r>
            <w:r w:rsidRPr="00E2371B">
              <w:rPr>
                <w:rFonts w:cstheme="minorHAnsi"/>
              </w:rPr>
              <w:t>strength of vibrations, insulation, instrument, percussion, strings, bass, woodwind, tuned instrument</w:t>
            </w:r>
          </w:p>
        </w:tc>
        <w:tc>
          <w:tcPr>
            <w:tcW w:w="2389" w:type="dxa"/>
            <w:gridSpan w:val="4"/>
          </w:tcPr>
          <w:p w14:paraId="1CA9B4DC" w14:textId="0851912E" w:rsidR="00CD6DE6" w:rsidRPr="00E2371B" w:rsidRDefault="00CD6DE6" w:rsidP="00CD2B45">
            <w:pPr>
              <w:pStyle w:val="NoSpacing"/>
              <w:rPr>
                <w:rFonts w:cstheme="minorHAnsi"/>
              </w:rPr>
            </w:pPr>
          </w:p>
        </w:tc>
        <w:tc>
          <w:tcPr>
            <w:tcW w:w="2390" w:type="dxa"/>
            <w:gridSpan w:val="4"/>
          </w:tcPr>
          <w:p w14:paraId="632C0A31" w14:textId="72EDE519" w:rsidR="00CD6DE6" w:rsidRPr="00E2371B" w:rsidRDefault="004B5BCD" w:rsidP="00CD2B45">
            <w:pPr>
              <w:pStyle w:val="NoSpacing"/>
              <w:rPr>
                <w:rFonts w:cstheme="minorHAnsi"/>
              </w:rPr>
            </w:pPr>
            <w:r w:rsidRPr="00E2371B">
              <w:rPr>
                <w:rFonts w:cstheme="minorHAnsi"/>
              </w:rPr>
              <w:t xml:space="preserve">Light, </w:t>
            </w:r>
            <w:r w:rsidR="00216E88">
              <w:rPr>
                <w:rFonts w:cstheme="minorHAnsi"/>
              </w:rPr>
              <w:t xml:space="preserve">absence of light, </w:t>
            </w:r>
            <w:r w:rsidRPr="00E2371B">
              <w:rPr>
                <w:rFonts w:cstheme="minorHAnsi"/>
              </w:rPr>
              <w:t xml:space="preserve">light source, darkness, </w:t>
            </w:r>
            <w:r w:rsidR="00216E88">
              <w:rPr>
                <w:rFonts w:cstheme="minorHAnsi"/>
              </w:rPr>
              <w:t xml:space="preserve">shiny, matt, surface, mirror, sunlight, filter, refract, spectrum, wavelength, prism, visible, lens, angle, ray, beam, </w:t>
            </w:r>
            <w:r w:rsidRPr="00E2371B">
              <w:rPr>
                <w:rFonts w:cstheme="minorHAnsi"/>
              </w:rPr>
              <w:t>reflect, reflective, shadow, block, absorb, direction, transparent, opaque, translucent</w:t>
            </w:r>
          </w:p>
        </w:tc>
      </w:tr>
      <w:tr w:rsidR="00CD6DE6" w:rsidRPr="00E2371B" w14:paraId="5C764CBC" w14:textId="7DD48AB6" w:rsidTr="00476A16">
        <w:tc>
          <w:tcPr>
            <w:tcW w:w="1529" w:type="dxa"/>
            <w:shd w:val="clear" w:color="auto" w:fill="FFD9D9"/>
          </w:tcPr>
          <w:p w14:paraId="7E580104" w14:textId="77777777" w:rsidR="00CD6DE6" w:rsidRPr="00E2371B" w:rsidRDefault="00CD6DE6" w:rsidP="00CD2B45">
            <w:pPr>
              <w:jc w:val="center"/>
              <w:rPr>
                <w:rFonts w:cstheme="minorHAnsi"/>
              </w:rPr>
            </w:pPr>
            <w:r w:rsidRPr="00E2371B">
              <w:rPr>
                <w:rFonts w:cstheme="minorHAnsi"/>
              </w:rPr>
              <w:t xml:space="preserve">Forces and magnets (Y3) </w:t>
            </w:r>
          </w:p>
          <w:p w14:paraId="112BE25B" w14:textId="77777777" w:rsidR="00CD6DE6" w:rsidRPr="00E2371B" w:rsidRDefault="00CD6DE6" w:rsidP="00CD2B45">
            <w:pPr>
              <w:jc w:val="center"/>
              <w:rPr>
                <w:rFonts w:cstheme="minorHAnsi"/>
              </w:rPr>
            </w:pPr>
            <w:r w:rsidRPr="00E2371B">
              <w:rPr>
                <w:rFonts w:cstheme="minorHAnsi"/>
              </w:rPr>
              <w:t xml:space="preserve"> </w:t>
            </w:r>
          </w:p>
          <w:p w14:paraId="5B976B4A" w14:textId="77777777" w:rsidR="00CD6DE6" w:rsidRPr="00E2371B" w:rsidRDefault="00CD6DE6" w:rsidP="00CD2B45">
            <w:pPr>
              <w:jc w:val="center"/>
              <w:rPr>
                <w:rFonts w:cstheme="minorHAnsi"/>
              </w:rPr>
            </w:pPr>
            <w:r w:rsidRPr="00E2371B">
              <w:rPr>
                <w:rFonts w:cstheme="minorHAnsi"/>
              </w:rPr>
              <w:t>Forces (Y5)</w:t>
            </w:r>
          </w:p>
        </w:tc>
        <w:tc>
          <w:tcPr>
            <w:tcW w:w="2389" w:type="dxa"/>
          </w:tcPr>
          <w:p w14:paraId="5AFBD27E" w14:textId="77777777" w:rsidR="00CD6DE6" w:rsidRPr="00E2371B" w:rsidRDefault="00CD6DE6" w:rsidP="00CD2B45">
            <w:pPr>
              <w:pStyle w:val="NoSpacing"/>
              <w:rPr>
                <w:rFonts w:cstheme="minorHAnsi"/>
              </w:rPr>
            </w:pPr>
          </w:p>
        </w:tc>
        <w:tc>
          <w:tcPr>
            <w:tcW w:w="2390" w:type="dxa"/>
          </w:tcPr>
          <w:p w14:paraId="09C71919" w14:textId="77777777" w:rsidR="00CD6DE6" w:rsidRPr="00E2371B" w:rsidRDefault="00CD6DE6" w:rsidP="00CD2B45">
            <w:pPr>
              <w:pStyle w:val="NoSpacing"/>
              <w:rPr>
                <w:rFonts w:cstheme="minorHAnsi"/>
              </w:rPr>
            </w:pPr>
          </w:p>
        </w:tc>
        <w:tc>
          <w:tcPr>
            <w:tcW w:w="3436" w:type="dxa"/>
            <w:gridSpan w:val="5"/>
          </w:tcPr>
          <w:p w14:paraId="32E369B8" w14:textId="595D1385" w:rsidR="00CD6DE6" w:rsidRPr="00E2371B" w:rsidRDefault="00545A9C" w:rsidP="00CD2B45">
            <w:pPr>
              <w:pStyle w:val="NoSpacing"/>
              <w:rPr>
                <w:rFonts w:cstheme="minorHAnsi"/>
              </w:rPr>
            </w:pPr>
            <w:r>
              <w:rPr>
                <w:rFonts w:cstheme="minorHAnsi"/>
              </w:rPr>
              <w:t>C</w:t>
            </w:r>
            <w:r w:rsidR="00CD6DE6" w:rsidRPr="00E2371B">
              <w:rPr>
                <w:rFonts w:cstheme="minorHAnsi"/>
              </w:rPr>
              <w:t>ompare how things move on different surfaces - notice that some forces need contact between two objects, but magnetic forces can act at a distance - observe how magnets attract or repel each other and attract some materials and not others - compare and group together a variety of everyday materials on the basis of whether they are attracted to a magnet, and identify some magnetic materials - describe magnets as having two poles - predict whether two magnets will attract or repel each other, depending on which poles are facing</w:t>
            </w:r>
          </w:p>
        </w:tc>
        <w:tc>
          <w:tcPr>
            <w:tcW w:w="1343" w:type="dxa"/>
            <w:gridSpan w:val="2"/>
          </w:tcPr>
          <w:p w14:paraId="01BD31D6" w14:textId="77777777" w:rsidR="00CD6DE6" w:rsidRPr="00E2371B" w:rsidRDefault="00CD6DE6" w:rsidP="00CD2B45">
            <w:pPr>
              <w:pStyle w:val="NoSpacing"/>
              <w:rPr>
                <w:rFonts w:cstheme="minorHAnsi"/>
              </w:rPr>
            </w:pPr>
          </w:p>
        </w:tc>
        <w:tc>
          <w:tcPr>
            <w:tcW w:w="3492" w:type="dxa"/>
            <w:gridSpan w:val="6"/>
          </w:tcPr>
          <w:p w14:paraId="0D7BEBC7" w14:textId="50A421C7" w:rsidR="00CD6DE6" w:rsidRPr="00E2371B" w:rsidRDefault="00545A9C" w:rsidP="00CD2B45">
            <w:pPr>
              <w:pStyle w:val="NoSpacing"/>
              <w:rPr>
                <w:rFonts w:cstheme="minorHAnsi"/>
              </w:rPr>
            </w:pPr>
            <w:r>
              <w:rPr>
                <w:rFonts w:cstheme="minorHAnsi"/>
              </w:rPr>
              <w:t>E</w:t>
            </w:r>
            <w:r w:rsidR="00CD6DE6" w:rsidRPr="00E2371B">
              <w:rPr>
                <w:rFonts w:cstheme="minorHAnsi"/>
              </w:rPr>
              <w:t xml:space="preserve">xplain that unsupported objects fall towards the Earth because of the force of gravity acting between the Earth and the falling object - identify the effects of air resistance, water resistance and friction, that act between moving surfaces - recognise that some mechanisms, including levers, pulleys and gears, allow a smaller force to have a greater effect. </w:t>
            </w:r>
          </w:p>
          <w:p w14:paraId="484D6707" w14:textId="77777777" w:rsidR="00CD6DE6" w:rsidRPr="00E2371B" w:rsidRDefault="00CD6DE6" w:rsidP="00CD2B45">
            <w:pPr>
              <w:pStyle w:val="NoSpacing"/>
              <w:rPr>
                <w:rFonts w:cstheme="minorHAnsi"/>
              </w:rPr>
            </w:pPr>
          </w:p>
        </w:tc>
        <w:tc>
          <w:tcPr>
            <w:tcW w:w="1287" w:type="dxa"/>
            <w:gridSpan w:val="2"/>
          </w:tcPr>
          <w:p w14:paraId="5DDA5B0E" w14:textId="77777777" w:rsidR="00CD6DE6" w:rsidRPr="00E2371B" w:rsidRDefault="00CD6DE6" w:rsidP="00CD2B45">
            <w:pPr>
              <w:pStyle w:val="NoSpacing"/>
              <w:rPr>
                <w:rFonts w:cstheme="minorHAnsi"/>
              </w:rPr>
            </w:pPr>
          </w:p>
        </w:tc>
      </w:tr>
      <w:tr w:rsidR="00CD6DE6" w:rsidRPr="00E2371B" w14:paraId="1DB5FCA6" w14:textId="77777777" w:rsidTr="00476A16">
        <w:tc>
          <w:tcPr>
            <w:tcW w:w="1529" w:type="dxa"/>
            <w:shd w:val="clear" w:color="auto" w:fill="FFD9D9"/>
          </w:tcPr>
          <w:p w14:paraId="0BF585D0" w14:textId="14CAA32F" w:rsidR="00CD6DE6" w:rsidRPr="00E2371B" w:rsidRDefault="000E13C2" w:rsidP="00CD2B45">
            <w:pPr>
              <w:jc w:val="center"/>
              <w:rPr>
                <w:rFonts w:cstheme="minorHAnsi"/>
              </w:rPr>
            </w:pPr>
            <w:r w:rsidRPr="00E2371B">
              <w:rPr>
                <w:rFonts w:cstheme="minorHAnsi"/>
              </w:rPr>
              <w:t>Vocabulary</w:t>
            </w:r>
          </w:p>
        </w:tc>
        <w:tc>
          <w:tcPr>
            <w:tcW w:w="2389" w:type="dxa"/>
          </w:tcPr>
          <w:p w14:paraId="651B222D" w14:textId="77777777" w:rsidR="00CD6DE6" w:rsidRPr="00E2371B" w:rsidRDefault="00CD6DE6" w:rsidP="00CD2B45">
            <w:pPr>
              <w:pStyle w:val="NoSpacing"/>
              <w:rPr>
                <w:rFonts w:cstheme="minorHAnsi"/>
              </w:rPr>
            </w:pPr>
          </w:p>
        </w:tc>
        <w:tc>
          <w:tcPr>
            <w:tcW w:w="2390" w:type="dxa"/>
          </w:tcPr>
          <w:p w14:paraId="5CFAF93A" w14:textId="77777777" w:rsidR="00CD6DE6" w:rsidRPr="00E2371B" w:rsidRDefault="00CD6DE6" w:rsidP="00CD2B45">
            <w:pPr>
              <w:pStyle w:val="NoSpacing"/>
              <w:rPr>
                <w:rFonts w:cstheme="minorHAnsi"/>
              </w:rPr>
            </w:pPr>
          </w:p>
        </w:tc>
        <w:tc>
          <w:tcPr>
            <w:tcW w:w="2334" w:type="dxa"/>
            <w:gridSpan w:val="3"/>
          </w:tcPr>
          <w:p w14:paraId="3390A52C" w14:textId="39746524" w:rsidR="00CD6DE6" w:rsidRPr="00E2371B" w:rsidRDefault="00A11E6E" w:rsidP="00CD2B45">
            <w:pPr>
              <w:pStyle w:val="NoSpacing"/>
              <w:rPr>
                <w:rFonts w:cstheme="minorHAnsi"/>
              </w:rPr>
            </w:pPr>
            <w:r w:rsidRPr="00E2371B">
              <w:rPr>
                <w:rFonts w:cstheme="minorHAnsi"/>
              </w:rPr>
              <w:t xml:space="preserve">Force, contact force, </w:t>
            </w:r>
            <w:proofErr w:type="spellStart"/>
            <w:r w:rsidRPr="00E2371B">
              <w:rPr>
                <w:rFonts w:cstheme="minorHAnsi"/>
              </w:rPr>
              <w:t>non contact</w:t>
            </w:r>
            <w:proofErr w:type="spellEnd"/>
            <w:r w:rsidRPr="00E2371B">
              <w:rPr>
                <w:rFonts w:cstheme="minorHAnsi"/>
              </w:rPr>
              <w:t xml:space="preserve"> force, </w:t>
            </w:r>
            <w:r w:rsidR="00216E88">
              <w:rPr>
                <w:rFonts w:cstheme="minorHAnsi"/>
              </w:rPr>
              <w:t xml:space="preserve">pull, push, twist, friction, </w:t>
            </w:r>
            <w:r w:rsidR="00216E88">
              <w:rPr>
                <w:rFonts w:cstheme="minorHAnsi"/>
              </w:rPr>
              <w:lastRenderedPageBreak/>
              <w:t xml:space="preserve">magnetic field, compass, </w:t>
            </w:r>
            <w:r w:rsidRPr="00E2371B">
              <w:rPr>
                <w:rFonts w:cstheme="minorHAnsi"/>
              </w:rPr>
              <w:t>magnetic force, magnet, strength, bar/ring/button/horseshoe magnets</w:t>
            </w:r>
            <w:r w:rsidR="002E186C" w:rsidRPr="00E2371B">
              <w:rPr>
                <w:rFonts w:cstheme="minorHAnsi"/>
              </w:rPr>
              <w:t xml:space="preserve">, attract, repel, magnetic material, metal, iron, steel, </w:t>
            </w:r>
            <w:proofErr w:type="spellStart"/>
            <w:r w:rsidR="002E186C" w:rsidRPr="00E2371B">
              <w:rPr>
                <w:rFonts w:cstheme="minorHAnsi"/>
              </w:rPr>
              <w:t>non magnetic</w:t>
            </w:r>
            <w:proofErr w:type="spellEnd"/>
            <w:r w:rsidR="002E186C" w:rsidRPr="00E2371B">
              <w:rPr>
                <w:rFonts w:cstheme="minorHAnsi"/>
              </w:rPr>
              <w:t>, poles, north/south pole</w:t>
            </w:r>
          </w:p>
        </w:tc>
        <w:tc>
          <w:tcPr>
            <w:tcW w:w="2445" w:type="dxa"/>
            <w:gridSpan w:val="4"/>
          </w:tcPr>
          <w:p w14:paraId="3B550649" w14:textId="518D44AE" w:rsidR="00CD6DE6" w:rsidRPr="00E2371B" w:rsidRDefault="00CD6DE6" w:rsidP="00CD2B45">
            <w:pPr>
              <w:pStyle w:val="NoSpacing"/>
              <w:rPr>
                <w:rFonts w:cstheme="minorHAnsi"/>
              </w:rPr>
            </w:pPr>
          </w:p>
        </w:tc>
        <w:tc>
          <w:tcPr>
            <w:tcW w:w="2389" w:type="dxa"/>
            <w:gridSpan w:val="4"/>
          </w:tcPr>
          <w:p w14:paraId="108B7D98" w14:textId="7D234019" w:rsidR="00CD6DE6" w:rsidRPr="00E2371B" w:rsidRDefault="000E13C2" w:rsidP="00CD2B45">
            <w:pPr>
              <w:pStyle w:val="NoSpacing"/>
              <w:rPr>
                <w:rFonts w:cstheme="minorHAnsi"/>
              </w:rPr>
            </w:pPr>
            <w:r w:rsidRPr="00E2371B">
              <w:rPr>
                <w:rFonts w:cstheme="minorHAnsi"/>
              </w:rPr>
              <w:t xml:space="preserve">Fall, Earth, gravity, weight, mass, air resistance, water </w:t>
            </w:r>
            <w:r w:rsidRPr="00E2371B">
              <w:rPr>
                <w:rFonts w:cstheme="minorHAnsi"/>
              </w:rPr>
              <w:lastRenderedPageBreak/>
              <w:t>resistance, friction,</w:t>
            </w:r>
            <w:r w:rsidR="00216E88">
              <w:rPr>
                <w:rFonts w:cstheme="minorHAnsi"/>
              </w:rPr>
              <w:t xml:space="preserve"> force, push, pull, opposing, </w:t>
            </w:r>
            <w:proofErr w:type="gramStart"/>
            <w:r w:rsidR="00216E88">
              <w:rPr>
                <w:rFonts w:cstheme="minorHAnsi"/>
              </w:rPr>
              <w:t xml:space="preserve">streamline, </w:t>
            </w:r>
            <w:r w:rsidRPr="00E2371B">
              <w:rPr>
                <w:rFonts w:cstheme="minorHAnsi"/>
              </w:rPr>
              <w:t xml:space="preserve"> moving</w:t>
            </w:r>
            <w:proofErr w:type="gramEnd"/>
            <w:r w:rsidRPr="00E2371B">
              <w:rPr>
                <w:rFonts w:cstheme="minorHAnsi"/>
              </w:rPr>
              <w:t xml:space="preserve"> surfaces, mechanisms, levers, pulleys, gears, force, transfers</w:t>
            </w:r>
            <w:r w:rsidR="00216E88">
              <w:rPr>
                <w:rFonts w:cstheme="minorHAnsi"/>
              </w:rPr>
              <w:t>, cog</w:t>
            </w:r>
          </w:p>
        </w:tc>
        <w:tc>
          <w:tcPr>
            <w:tcW w:w="2390" w:type="dxa"/>
            <w:gridSpan w:val="4"/>
          </w:tcPr>
          <w:p w14:paraId="4DB46C92" w14:textId="782DCFD8" w:rsidR="00CD6DE6" w:rsidRPr="00E2371B" w:rsidRDefault="00CD6DE6" w:rsidP="00CD2B45">
            <w:pPr>
              <w:pStyle w:val="NoSpacing"/>
              <w:rPr>
                <w:rFonts w:cstheme="minorHAnsi"/>
              </w:rPr>
            </w:pPr>
          </w:p>
        </w:tc>
      </w:tr>
      <w:tr w:rsidR="00CD6DE6" w:rsidRPr="00E2371B" w14:paraId="2EFD4BCC" w14:textId="134F3D7C" w:rsidTr="00476A16">
        <w:tc>
          <w:tcPr>
            <w:tcW w:w="1529" w:type="dxa"/>
            <w:shd w:val="clear" w:color="auto" w:fill="FFD9D9"/>
          </w:tcPr>
          <w:p w14:paraId="416AB64B" w14:textId="571F012C" w:rsidR="00CD6DE6" w:rsidRPr="00E2371B" w:rsidRDefault="00CD6DE6" w:rsidP="00CD6DE6">
            <w:pPr>
              <w:rPr>
                <w:rFonts w:cstheme="minorHAnsi"/>
              </w:rPr>
            </w:pPr>
            <w:r w:rsidRPr="00E2371B">
              <w:rPr>
                <w:rFonts w:cstheme="minorHAnsi"/>
              </w:rPr>
              <w:t>Electricity</w:t>
            </w:r>
          </w:p>
        </w:tc>
        <w:tc>
          <w:tcPr>
            <w:tcW w:w="2389" w:type="dxa"/>
          </w:tcPr>
          <w:p w14:paraId="35E02799" w14:textId="77777777" w:rsidR="00CD6DE6" w:rsidRPr="00E2371B" w:rsidRDefault="00CD6DE6" w:rsidP="00CD6DE6">
            <w:pPr>
              <w:pStyle w:val="NoSpacing"/>
              <w:rPr>
                <w:rFonts w:cstheme="minorHAnsi"/>
              </w:rPr>
            </w:pPr>
          </w:p>
        </w:tc>
        <w:tc>
          <w:tcPr>
            <w:tcW w:w="2390" w:type="dxa"/>
          </w:tcPr>
          <w:p w14:paraId="735BF5F1" w14:textId="77777777" w:rsidR="00CD6DE6" w:rsidRPr="00E2371B" w:rsidRDefault="00CD6DE6" w:rsidP="00CD6DE6">
            <w:pPr>
              <w:pStyle w:val="NoSpacing"/>
              <w:rPr>
                <w:rFonts w:cstheme="minorHAnsi"/>
              </w:rPr>
            </w:pPr>
          </w:p>
        </w:tc>
        <w:tc>
          <w:tcPr>
            <w:tcW w:w="1122" w:type="dxa"/>
            <w:gridSpan w:val="2"/>
          </w:tcPr>
          <w:p w14:paraId="0481109C" w14:textId="68DD2994" w:rsidR="00CD6DE6" w:rsidRPr="00E2371B" w:rsidRDefault="00CD6DE6" w:rsidP="00CD6DE6">
            <w:pPr>
              <w:pStyle w:val="NoSpacing"/>
              <w:rPr>
                <w:rFonts w:cstheme="minorHAnsi"/>
              </w:rPr>
            </w:pPr>
          </w:p>
        </w:tc>
        <w:tc>
          <w:tcPr>
            <w:tcW w:w="3657" w:type="dxa"/>
            <w:gridSpan w:val="5"/>
          </w:tcPr>
          <w:p w14:paraId="2B200816" w14:textId="77777777" w:rsidR="00CD6DE6" w:rsidRPr="00E2371B" w:rsidRDefault="00CD6DE6" w:rsidP="00CD6DE6">
            <w:pPr>
              <w:pStyle w:val="NoSpacing"/>
              <w:rPr>
                <w:rFonts w:cstheme="minorHAnsi"/>
              </w:rPr>
            </w:pPr>
            <w:r w:rsidRPr="00E2371B">
              <w:rPr>
                <w:rFonts w:cstheme="minorHAnsi"/>
              </w:rPr>
              <w:t>Identify common appliances that run on electricity.</w:t>
            </w:r>
          </w:p>
          <w:p w14:paraId="06E2F6AF" w14:textId="77777777" w:rsidR="00CD6DE6" w:rsidRPr="00E2371B" w:rsidRDefault="00CD6DE6" w:rsidP="00CD6DE6">
            <w:pPr>
              <w:pStyle w:val="NoSpacing"/>
              <w:rPr>
                <w:rFonts w:cstheme="minorHAnsi"/>
              </w:rPr>
            </w:pPr>
            <w:r w:rsidRPr="00E2371B">
              <w:rPr>
                <w:rFonts w:cstheme="minorHAnsi"/>
              </w:rPr>
              <w:t>Construct a simple series electrical circuit, identifying and naming its basic parts, including cells, wires, bulbs, switches and buzzers.</w:t>
            </w:r>
          </w:p>
          <w:p w14:paraId="4C1E3E03" w14:textId="77777777" w:rsidR="00CD6DE6" w:rsidRPr="00E2371B" w:rsidRDefault="00CD6DE6" w:rsidP="00CD6DE6">
            <w:pPr>
              <w:pStyle w:val="NoSpacing"/>
              <w:rPr>
                <w:rFonts w:cstheme="minorHAnsi"/>
              </w:rPr>
            </w:pPr>
            <w:r w:rsidRPr="00E2371B">
              <w:rPr>
                <w:rFonts w:cstheme="minorHAnsi"/>
              </w:rPr>
              <w:t>Identify whether or not a lamp will light in a simple series circuit, based on whether or not the lamp is part of a complete loop with a battery.</w:t>
            </w:r>
          </w:p>
          <w:p w14:paraId="3F3DD9E6" w14:textId="77777777" w:rsidR="00CD6DE6" w:rsidRPr="00E2371B" w:rsidRDefault="00CD6DE6" w:rsidP="00CD6DE6">
            <w:pPr>
              <w:pStyle w:val="NoSpacing"/>
              <w:rPr>
                <w:rFonts w:cstheme="minorHAnsi"/>
              </w:rPr>
            </w:pPr>
            <w:r w:rsidRPr="00E2371B">
              <w:rPr>
                <w:rFonts w:cstheme="minorHAnsi"/>
              </w:rPr>
              <w:t xml:space="preserve">Recognise that a switch opens and closes a circuit and associate this with whether or not a lamp lights in a simple series circuit. </w:t>
            </w:r>
          </w:p>
          <w:p w14:paraId="305D647B" w14:textId="42DD1A1B" w:rsidR="00CD6DE6" w:rsidRPr="00E2371B" w:rsidRDefault="00CD6DE6" w:rsidP="00CD6DE6">
            <w:pPr>
              <w:pStyle w:val="NoSpacing"/>
              <w:rPr>
                <w:rFonts w:cstheme="minorHAnsi"/>
              </w:rPr>
            </w:pPr>
            <w:r w:rsidRPr="00E2371B">
              <w:rPr>
                <w:rFonts w:cstheme="minorHAnsi"/>
              </w:rPr>
              <w:t>Recognise some common conductors and insulators, and associate metals with being good conductors.</w:t>
            </w:r>
          </w:p>
        </w:tc>
        <w:tc>
          <w:tcPr>
            <w:tcW w:w="1047" w:type="dxa"/>
          </w:tcPr>
          <w:p w14:paraId="163CA11B" w14:textId="4B038A48" w:rsidR="00CD6DE6" w:rsidRPr="00E2371B" w:rsidRDefault="00CD6DE6" w:rsidP="00CD6DE6">
            <w:pPr>
              <w:pStyle w:val="NoSpacing"/>
              <w:rPr>
                <w:rFonts w:cstheme="minorHAnsi"/>
              </w:rPr>
            </w:pPr>
          </w:p>
        </w:tc>
        <w:tc>
          <w:tcPr>
            <w:tcW w:w="3732" w:type="dxa"/>
            <w:gridSpan w:val="7"/>
          </w:tcPr>
          <w:p w14:paraId="61F67412" w14:textId="75986D9D" w:rsidR="00CD6DE6" w:rsidRPr="00E2371B" w:rsidRDefault="00545A9C" w:rsidP="00CD6DE6">
            <w:pPr>
              <w:pStyle w:val="NoSpacing"/>
              <w:rPr>
                <w:rFonts w:cstheme="minorHAnsi"/>
              </w:rPr>
            </w:pPr>
            <w:r>
              <w:rPr>
                <w:rFonts w:cstheme="minorHAnsi"/>
              </w:rPr>
              <w:t>A</w:t>
            </w:r>
            <w:r w:rsidR="00CD6DE6" w:rsidRPr="00E2371B">
              <w:rPr>
                <w:rFonts w:cstheme="minorHAnsi"/>
              </w:rPr>
              <w:t>ssociate the brightness of a lamp or the volume of a buzzer with the number and voltage of cells used in the circuit - compare and give reasons for variations in how components function, including the brightness of bulbs, the loudness of buzzers and the on/off position of switches - use recognised symbols when representing a simple circuit in a diagram.</w:t>
            </w:r>
          </w:p>
        </w:tc>
      </w:tr>
      <w:tr w:rsidR="00362E66" w:rsidRPr="00E2371B" w14:paraId="4A0A4F8D" w14:textId="77777777" w:rsidTr="00476A16">
        <w:tc>
          <w:tcPr>
            <w:tcW w:w="1529" w:type="dxa"/>
            <w:shd w:val="clear" w:color="auto" w:fill="FFD9D9"/>
          </w:tcPr>
          <w:p w14:paraId="0A73D15F" w14:textId="5CBFFD03" w:rsidR="00362E66" w:rsidRPr="00E2371B" w:rsidRDefault="00362E66" w:rsidP="00362E66">
            <w:pPr>
              <w:rPr>
                <w:rFonts w:cstheme="minorHAnsi"/>
              </w:rPr>
            </w:pPr>
            <w:r w:rsidRPr="00E2371B">
              <w:rPr>
                <w:rFonts w:cstheme="minorHAnsi"/>
              </w:rPr>
              <w:t>Vocabulary</w:t>
            </w:r>
          </w:p>
        </w:tc>
        <w:tc>
          <w:tcPr>
            <w:tcW w:w="2389" w:type="dxa"/>
          </w:tcPr>
          <w:p w14:paraId="1833EDC6" w14:textId="77777777" w:rsidR="00362E66" w:rsidRPr="00E2371B" w:rsidRDefault="00362E66" w:rsidP="00362E66">
            <w:pPr>
              <w:pStyle w:val="NoSpacing"/>
              <w:rPr>
                <w:rFonts w:cstheme="minorHAnsi"/>
              </w:rPr>
            </w:pPr>
          </w:p>
        </w:tc>
        <w:tc>
          <w:tcPr>
            <w:tcW w:w="2390" w:type="dxa"/>
          </w:tcPr>
          <w:p w14:paraId="1B358A9E" w14:textId="77777777" w:rsidR="00362E66" w:rsidRPr="00E2371B" w:rsidRDefault="00362E66" w:rsidP="00362E66">
            <w:pPr>
              <w:pStyle w:val="NoSpacing"/>
              <w:rPr>
                <w:rFonts w:cstheme="minorHAnsi"/>
              </w:rPr>
            </w:pPr>
          </w:p>
        </w:tc>
        <w:tc>
          <w:tcPr>
            <w:tcW w:w="1110" w:type="dxa"/>
          </w:tcPr>
          <w:p w14:paraId="372361F6" w14:textId="0D5ACC60" w:rsidR="00362E66" w:rsidRPr="00E2371B" w:rsidRDefault="00362E66" w:rsidP="00362E66">
            <w:pPr>
              <w:pStyle w:val="NoSpacing"/>
              <w:rPr>
                <w:rFonts w:cstheme="minorHAnsi"/>
              </w:rPr>
            </w:pPr>
          </w:p>
        </w:tc>
        <w:tc>
          <w:tcPr>
            <w:tcW w:w="3669" w:type="dxa"/>
            <w:gridSpan w:val="6"/>
          </w:tcPr>
          <w:p w14:paraId="23EA8780" w14:textId="332D9315" w:rsidR="00362E66" w:rsidRPr="00E2371B" w:rsidRDefault="00362E66" w:rsidP="00362E66">
            <w:pPr>
              <w:pStyle w:val="NoSpacing"/>
              <w:rPr>
                <w:rFonts w:cstheme="minorHAnsi"/>
              </w:rPr>
            </w:pPr>
            <w:r w:rsidRPr="00E2371B">
              <w:rPr>
                <w:rFonts w:cstheme="minorHAnsi"/>
              </w:rPr>
              <w:t>Electricity, appliance, device, mains, plug, electrical circuit, complete circuit, circuit diagram, circuit symbol, components, cell, battery, positive/negative, connect, connection, short circuit, wire, crocodile clip, bulb, bright/dim, switch, buzzer, motor, faster/slower, conductor, insulator, metal/non metal</w:t>
            </w:r>
          </w:p>
        </w:tc>
        <w:tc>
          <w:tcPr>
            <w:tcW w:w="2389" w:type="dxa"/>
            <w:gridSpan w:val="4"/>
          </w:tcPr>
          <w:p w14:paraId="6371F6E7" w14:textId="0882FB2C" w:rsidR="00362E66" w:rsidRPr="00E2371B" w:rsidRDefault="00362E66" w:rsidP="00362E66">
            <w:pPr>
              <w:pStyle w:val="NoSpacing"/>
              <w:rPr>
                <w:rFonts w:cstheme="minorHAnsi"/>
              </w:rPr>
            </w:pPr>
          </w:p>
        </w:tc>
        <w:tc>
          <w:tcPr>
            <w:tcW w:w="2390" w:type="dxa"/>
            <w:gridSpan w:val="4"/>
          </w:tcPr>
          <w:p w14:paraId="2619E246" w14:textId="1C218778" w:rsidR="00362E66" w:rsidRPr="00E2371B" w:rsidRDefault="004B5BCD" w:rsidP="00362E66">
            <w:pPr>
              <w:pStyle w:val="NoSpacing"/>
              <w:rPr>
                <w:rFonts w:cstheme="minorHAnsi"/>
              </w:rPr>
            </w:pPr>
            <w:r w:rsidRPr="00E2371B">
              <w:rPr>
                <w:rFonts w:cstheme="minorHAnsi"/>
              </w:rPr>
              <w:t xml:space="preserve">Electricity, appliance, device, electrical circuit, complete circuit, circuit diagram, circuit symbol, components, cell, battery, positive, negative, terminal, connection, short circuit, wire, crocodile clip, bulb, bright/dim, </w:t>
            </w:r>
            <w:r w:rsidR="006E0588" w:rsidRPr="00E2371B">
              <w:rPr>
                <w:rFonts w:cstheme="minorHAnsi"/>
              </w:rPr>
              <w:t xml:space="preserve">switch, buzzer, volume, motor, conductor, </w:t>
            </w:r>
            <w:r w:rsidR="006E0588" w:rsidRPr="00E2371B">
              <w:rPr>
                <w:rFonts w:cstheme="minorHAnsi"/>
              </w:rPr>
              <w:lastRenderedPageBreak/>
              <w:t xml:space="preserve">insulator, voltage, current, </w:t>
            </w:r>
            <w:proofErr w:type="gramStart"/>
            <w:r w:rsidR="006E0588" w:rsidRPr="00E2371B">
              <w:rPr>
                <w:rFonts w:cstheme="minorHAnsi"/>
              </w:rPr>
              <w:t xml:space="preserve">resistance,   </w:t>
            </w:r>
            <w:proofErr w:type="gramEnd"/>
            <w:r w:rsidR="006E0588" w:rsidRPr="00E2371B">
              <w:rPr>
                <w:rFonts w:cstheme="minorHAnsi"/>
              </w:rPr>
              <w:t xml:space="preserve">                                                                                                                                               </w:t>
            </w:r>
          </w:p>
        </w:tc>
      </w:tr>
      <w:tr w:rsidR="00362E66" w:rsidRPr="00E2371B" w14:paraId="2F97480D" w14:textId="1EDCEF9E" w:rsidTr="009C1415">
        <w:tc>
          <w:tcPr>
            <w:tcW w:w="1529" w:type="dxa"/>
            <w:shd w:val="clear" w:color="auto" w:fill="FFD9D9"/>
          </w:tcPr>
          <w:p w14:paraId="4651936C" w14:textId="4074D562" w:rsidR="00362E66" w:rsidRPr="00E2371B" w:rsidRDefault="00362E66" w:rsidP="00362E66">
            <w:pPr>
              <w:rPr>
                <w:rFonts w:cstheme="minorHAnsi"/>
              </w:rPr>
            </w:pPr>
            <w:r w:rsidRPr="00E2371B">
              <w:rPr>
                <w:rFonts w:cstheme="minorHAnsi"/>
              </w:rPr>
              <w:lastRenderedPageBreak/>
              <w:t>Earth and Space</w:t>
            </w:r>
          </w:p>
        </w:tc>
        <w:tc>
          <w:tcPr>
            <w:tcW w:w="2389" w:type="dxa"/>
          </w:tcPr>
          <w:p w14:paraId="4291668F" w14:textId="77777777" w:rsidR="00362E66" w:rsidRPr="00E2371B" w:rsidRDefault="00362E66" w:rsidP="00362E66">
            <w:pPr>
              <w:pStyle w:val="NoSpacing"/>
              <w:rPr>
                <w:rFonts w:cstheme="minorHAnsi"/>
              </w:rPr>
            </w:pPr>
          </w:p>
        </w:tc>
        <w:tc>
          <w:tcPr>
            <w:tcW w:w="2390" w:type="dxa"/>
          </w:tcPr>
          <w:p w14:paraId="5F184AFF" w14:textId="77777777" w:rsidR="00362E66" w:rsidRPr="00E2371B" w:rsidRDefault="00362E66" w:rsidP="00362E66">
            <w:pPr>
              <w:pStyle w:val="NoSpacing"/>
              <w:rPr>
                <w:rFonts w:cstheme="minorHAnsi"/>
              </w:rPr>
            </w:pPr>
          </w:p>
        </w:tc>
        <w:tc>
          <w:tcPr>
            <w:tcW w:w="2334" w:type="dxa"/>
            <w:gridSpan w:val="3"/>
          </w:tcPr>
          <w:p w14:paraId="42020AAE" w14:textId="77777777" w:rsidR="00362E66" w:rsidRPr="00E2371B" w:rsidRDefault="00362E66" w:rsidP="00362E66">
            <w:pPr>
              <w:pStyle w:val="NoSpacing"/>
              <w:rPr>
                <w:rFonts w:cstheme="minorHAnsi"/>
              </w:rPr>
            </w:pPr>
          </w:p>
        </w:tc>
        <w:tc>
          <w:tcPr>
            <w:tcW w:w="2445" w:type="dxa"/>
            <w:gridSpan w:val="4"/>
          </w:tcPr>
          <w:p w14:paraId="63607A38" w14:textId="77777777" w:rsidR="00362E66" w:rsidRPr="00E2371B" w:rsidRDefault="00362E66" w:rsidP="00362E66">
            <w:pPr>
              <w:pStyle w:val="NoSpacing"/>
              <w:rPr>
                <w:rFonts w:cstheme="minorHAnsi"/>
              </w:rPr>
            </w:pPr>
          </w:p>
        </w:tc>
        <w:tc>
          <w:tcPr>
            <w:tcW w:w="3404" w:type="dxa"/>
            <w:gridSpan w:val="5"/>
          </w:tcPr>
          <w:p w14:paraId="5269581A" w14:textId="11720E05" w:rsidR="00362E66" w:rsidRPr="00E2371B" w:rsidRDefault="00545A9C" w:rsidP="00362E66">
            <w:pPr>
              <w:pStyle w:val="NoSpacing"/>
              <w:rPr>
                <w:rFonts w:cstheme="minorHAnsi"/>
              </w:rPr>
            </w:pPr>
            <w:r>
              <w:rPr>
                <w:rFonts w:cstheme="minorHAnsi"/>
              </w:rPr>
              <w:t>D</w:t>
            </w:r>
            <w:r w:rsidR="00362E66" w:rsidRPr="00E2371B">
              <w:rPr>
                <w:rFonts w:cstheme="minorHAnsi"/>
              </w:rPr>
              <w:t xml:space="preserve">escribe the movement of the Earth, and other planets, relative to the Sun in the solar system - describe the movement of the Moon relative to the Earth - describe the Sun, Earth and Moon as approximately spherical bodies - use the idea of the Earth’s rotation to explain day and night and the apparent movement of the sun across the sky. </w:t>
            </w:r>
          </w:p>
          <w:p w14:paraId="092D72BC" w14:textId="198CD460" w:rsidR="00362E66" w:rsidRPr="00E2371B" w:rsidRDefault="00362E66" w:rsidP="00362E66">
            <w:pPr>
              <w:pStyle w:val="NoSpacing"/>
              <w:rPr>
                <w:rFonts w:cstheme="minorHAnsi"/>
              </w:rPr>
            </w:pPr>
          </w:p>
        </w:tc>
        <w:tc>
          <w:tcPr>
            <w:tcW w:w="1375" w:type="dxa"/>
            <w:gridSpan w:val="3"/>
          </w:tcPr>
          <w:p w14:paraId="1CE15585" w14:textId="77777777" w:rsidR="00362E66" w:rsidRPr="00E2371B" w:rsidRDefault="00362E66" w:rsidP="00362E66">
            <w:pPr>
              <w:pStyle w:val="NoSpacing"/>
              <w:rPr>
                <w:rFonts w:cstheme="minorHAnsi"/>
              </w:rPr>
            </w:pPr>
          </w:p>
        </w:tc>
      </w:tr>
      <w:tr w:rsidR="000E13C2" w:rsidRPr="00E2371B" w14:paraId="7D77EE36" w14:textId="77777777" w:rsidTr="009C1415">
        <w:tc>
          <w:tcPr>
            <w:tcW w:w="1529" w:type="dxa"/>
            <w:shd w:val="clear" w:color="auto" w:fill="FFD9D9"/>
          </w:tcPr>
          <w:p w14:paraId="2F8C862E" w14:textId="44E7E9A9" w:rsidR="000E13C2" w:rsidRPr="00E2371B" w:rsidRDefault="007D3609" w:rsidP="00362E66">
            <w:pPr>
              <w:rPr>
                <w:rFonts w:cstheme="minorHAnsi"/>
              </w:rPr>
            </w:pPr>
            <w:r w:rsidRPr="00E2371B">
              <w:rPr>
                <w:rFonts w:cstheme="minorHAnsi"/>
              </w:rPr>
              <w:t>Vocabula</w:t>
            </w:r>
            <w:r w:rsidR="000E13C2" w:rsidRPr="00E2371B">
              <w:rPr>
                <w:rFonts w:cstheme="minorHAnsi"/>
              </w:rPr>
              <w:t>ry</w:t>
            </w:r>
          </w:p>
        </w:tc>
        <w:tc>
          <w:tcPr>
            <w:tcW w:w="2389" w:type="dxa"/>
          </w:tcPr>
          <w:p w14:paraId="3D0462CF" w14:textId="77777777" w:rsidR="000E13C2" w:rsidRPr="00E2371B" w:rsidRDefault="000E13C2" w:rsidP="00362E66">
            <w:pPr>
              <w:pStyle w:val="NoSpacing"/>
              <w:rPr>
                <w:rFonts w:cstheme="minorHAnsi"/>
              </w:rPr>
            </w:pPr>
          </w:p>
        </w:tc>
        <w:tc>
          <w:tcPr>
            <w:tcW w:w="2390" w:type="dxa"/>
          </w:tcPr>
          <w:p w14:paraId="6C4F7FB4" w14:textId="77777777" w:rsidR="000E13C2" w:rsidRPr="00E2371B" w:rsidRDefault="000E13C2" w:rsidP="00362E66">
            <w:pPr>
              <w:pStyle w:val="NoSpacing"/>
              <w:rPr>
                <w:rFonts w:cstheme="minorHAnsi"/>
              </w:rPr>
            </w:pPr>
          </w:p>
        </w:tc>
        <w:tc>
          <w:tcPr>
            <w:tcW w:w="2334" w:type="dxa"/>
            <w:gridSpan w:val="3"/>
          </w:tcPr>
          <w:p w14:paraId="40E31ACC" w14:textId="77777777" w:rsidR="000E13C2" w:rsidRPr="00E2371B" w:rsidRDefault="000E13C2" w:rsidP="00362E66">
            <w:pPr>
              <w:pStyle w:val="NoSpacing"/>
              <w:rPr>
                <w:rFonts w:cstheme="minorHAnsi"/>
              </w:rPr>
            </w:pPr>
          </w:p>
        </w:tc>
        <w:tc>
          <w:tcPr>
            <w:tcW w:w="2445" w:type="dxa"/>
            <w:gridSpan w:val="4"/>
          </w:tcPr>
          <w:p w14:paraId="6387C811" w14:textId="77777777" w:rsidR="000E13C2" w:rsidRPr="00E2371B" w:rsidRDefault="000E13C2" w:rsidP="00362E66">
            <w:pPr>
              <w:pStyle w:val="NoSpacing"/>
              <w:rPr>
                <w:rFonts w:cstheme="minorHAnsi"/>
              </w:rPr>
            </w:pPr>
          </w:p>
        </w:tc>
        <w:tc>
          <w:tcPr>
            <w:tcW w:w="2389" w:type="dxa"/>
            <w:gridSpan w:val="4"/>
          </w:tcPr>
          <w:p w14:paraId="54964854" w14:textId="7D1299AE" w:rsidR="000E13C2" w:rsidRPr="00E2371B" w:rsidRDefault="006E3B30" w:rsidP="00362E66">
            <w:pPr>
              <w:pStyle w:val="NoSpacing"/>
              <w:rPr>
                <w:rFonts w:cstheme="minorHAnsi"/>
              </w:rPr>
            </w:pPr>
            <w:r>
              <w:rPr>
                <w:rFonts w:cstheme="minorHAnsi"/>
              </w:rPr>
              <w:t>Earth, planet, sun, solar sys</w:t>
            </w:r>
            <w:r w:rsidR="000E13C2" w:rsidRPr="00E2371B">
              <w:rPr>
                <w:rFonts w:cstheme="minorHAnsi"/>
              </w:rPr>
              <w:t>tem, moon, celestial body, spherical, rotation, spin,</w:t>
            </w:r>
            <w:r>
              <w:rPr>
                <w:rFonts w:cstheme="minorHAnsi"/>
              </w:rPr>
              <w:t xml:space="preserve"> axis,</w:t>
            </w:r>
            <w:r w:rsidR="000E13C2" w:rsidRPr="00E2371B">
              <w:rPr>
                <w:rFonts w:cstheme="minorHAnsi"/>
              </w:rPr>
              <w:t xml:space="preserve"> night and day, names of planets, dwarf planet, orbit, geocentric model, heliocen</w:t>
            </w:r>
            <w:r w:rsidR="00CC17CF" w:rsidRPr="00E2371B">
              <w:rPr>
                <w:rFonts w:cstheme="minorHAnsi"/>
              </w:rPr>
              <w:t>tric model, shadow clocks, sundi</w:t>
            </w:r>
            <w:r w:rsidR="000E13C2" w:rsidRPr="00E2371B">
              <w:rPr>
                <w:rFonts w:cstheme="minorHAnsi"/>
              </w:rPr>
              <w:t>als, astronomical clocks</w:t>
            </w:r>
          </w:p>
        </w:tc>
        <w:tc>
          <w:tcPr>
            <w:tcW w:w="2390" w:type="dxa"/>
            <w:gridSpan w:val="4"/>
          </w:tcPr>
          <w:p w14:paraId="595A6F98" w14:textId="7EBA853C" w:rsidR="000E13C2" w:rsidRPr="00E2371B" w:rsidRDefault="000E13C2" w:rsidP="00362E66">
            <w:pPr>
              <w:pStyle w:val="NoSpacing"/>
              <w:rPr>
                <w:rFonts w:cstheme="minorHAnsi"/>
              </w:rPr>
            </w:pPr>
          </w:p>
        </w:tc>
      </w:tr>
      <w:tr w:rsidR="00362E66" w:rsidRPr="00E2371B" w14:paraId="4D00DAF2" w14:textId="18BA9CF6" w:rsidTr="009C1415">
        <w:tc>
          <w:tcPr>
            <w:tcW w:w="1529" w:type="dxa"/>
            <w:shd w:val="clear" w:color="auto" w:fill="FFD9D9"/>
          </w:tcPr>
          <w:p w14:paraId="657B23D9" w14:textId="55C2B445" w:rsidR="00362E66" w:rsidRPr="00E2371B" w:rsidRDefault="00362E66" w:rsidP="00362E66">
            <w:pPr>
              <w:rPr>
                <w:rFonts w:cstheme="minorHAnsi"/>
              </w:rPr>
            </w:pPr>
            <w:r w:rsidRPr="00E2371B">
              <w:rPr>
                <w:rFonts w:cstheme="minorHAnsi"/>
              </w:rPr>
              <w:t xml:space="preserve">Evolution and inheritance </w:t>
            </w:r>
          </w:p>
          <w:p w14:paraId="401B27CE" w14:textId="77777777" w:rsidR="00362E66" w:rsidRPr="00E2371B" w:rsidRDefault="00362E66" w:rsidP="00362E66">
            <w:pPr>
              <w:rPr>
                <w:rFonts w:cstheme="minorHAnsi"/>
              </w:rPr>
            </w:pPr>
            <w:r w:rsidRPr="00E2371B">
              <w:rPr>
                <w:rFonts w:cstheme="minorHAnsi"/>
              </w:rPr>
              <w:t xml:space="preserve">(note for Year 6 – </w:t>
            </w:r>
            <w:proofErr w:type="gramStart"/>
            <w:r w:rsidRPr="00E2371B">
              <w:rPr>
                <w:rFonts w:cstheme="minorHAnsi"/>
              </w:rPr>
              <w:t>see  Plants</w:t>
            </w:r>
            <w:proofErr w:type="gramEnd"/>
            <w:r w:rsidRPr="00E2371B">
              <w:rPr>
                <w:rFonts w:cstheme="minorHAnsi"/>
              </w:rPr>
              <w:t xml:space="preserve">; Animals, including humans; Living things and their habitats; and Rocks for how some of these aspects have been covered </w:t>
            </w:r>
            <w:r w:rsidRPr="00E2371B">
              <w:rPr>
                <w:rFonts w:cstheme="minorHAnsi"/>
              </w:rPr>
              <w:lastRenderedPageBreak/>
              <w:t>lower down the school)</w:t>
            </w:r>
          </w:p>
        </w:tc>
        <w:tc>
          <w:tcPr>
            <w:tcW w:w="2389" w:type="dxa"/>
          </w:tcPr>
          <w:p w14:paraId="6CD2D9DB" w14:textId="77777777" w:rsidR="00362E66" w:rsidRPr="00E2371B" w:rsidRDefault="00362E66" w:rsidP="00362E66">
            <w:pPr>
              <w:pStyle w:val="NoSpacing"/>
              <w:rPr>
                <w:rFonts w:cstheme="minorHAnsi"/>
              </w:rPr>
            </w:pPr>
          </w:p>
        </w:tc>
        <w:tc>
          <w:tcPr>
            <w:tcW w:w="2390" w:type="dxa"/>
          </w:tcPr>
          <w:p w14:paraId="6FFCA675" w14:textId="77777777" w:rsidR="00362E66" w:rsidRPr="00E2371B" w:rsidRDefault="00362E66" w:rsidP="00362E66">
            <w:pPr>
              <w:pStyle w:val="NoSpacing"/>
              <w:rPr>
                <w:rFonts w:cstheme="minorHAnsi"/>
              </w:rPr>
            </w:pPr>
          </w:p>
        </w:tc>
        <w:tc>
          <w:tcPr>
            <w:tcW w:w="2334" w:type="dxa"/>
            <w:gridSpan w:val="3"/>
          </w:tcPr>
          <w:p w14:paraId="4A8AD91B" w14:textId="77777777" w:rsidR="00362E66" w:rsidRPr="00E2371B" w:rsidRDefault="00362E66" w:rsidP="00362E66">
            <w:pPr>
              <w:pStyle w:val="NoSpacing"/>
              <w:rPr>
                <w:rFonts w:cstheme="minorHAnsi"/>
              </w:rPr>
            </w:pPr>
          </w:p>
        </w:tc>
        <w:tc>
          <w:tcPr>
            <w:tcW w:w="2445" w:type="dxa"/>
            <w:gridSpan w:val="4"/>
          </w:tcPr>
          <w:p w14:paraId="4BB7AB5D" w14:textId="77777777" w:rsidR="00362E66" w:rsidRPr="00E2371B" w:rsidRDefault="00362E66" w:rsidP="00362E66">
            <w:pPr>
              <w:pStyle w:val="NoSpacing"/>
              <w:rPr>
                <w:rFonts w:cstheme="minorHAnsi"/>
              </w:rPr>
            </w:pPr>
          </w:p>
        </w:tc>
        <w:tc>
          <w:tcPr>
            <w:tcW w:w="1122" w:type="dxa"/>
            <w:gridSpan w:val="3"/>
          </w:tcPr>
          <w:p w14:paraId="5897A77A" w14:textId="41E4D4FB" w:rsidR="00362E66" w:rsidRPr="00E2371B" w:rsidRDefault="00362E66" w:rsidP="00362E66">
            <w:pPr>
              <w:pStyle w:val="NoSpacing"/>
              <w:rPr>
                <w:rFonts w:cstheme="minorHAnsi"/>
              </w:rPr>
            </w:pPr>
          </w:p>
        </w:tc>
        <w:tc>
          <w:tcPr>
            <w:tcW w:w="3657" w:type="dxa"/>
            <w:gridSpan w:val="5"/>
          </w:tcPr>
          <w:p w14:paraId="7E579E09" w14:textId="4762CEBF" w:rsidR="00362E66" w:rsidRPr="00E2371B" w:rsidRDefault="00545A9C" w:rsidP="00362E66">
            <w:pPr>
              <w:pStyle w:val="NoSpacing"/>
              <w:rPr>
                <w:rFonts w:cstheme="minorHAnsi"/>
              </w:rPr>
            </w:pPr>
            <w:r>
              <w:rPr>
                <w:rFonts w:cstheme="minorHAnsi"/>
              </w:rPr>
              <w:t>R</w:t>
            </w:r>
            <w:r w:rsidR="00362E66" w:rsidRPr="00E2371B">
              <w:rPr>
                <w:rFonts w:cstheme="minorHAnsi"/>
              </w:rPr>
              <w:t xml:space="preserve">ecognise that living things have changed over time and that fossils provide information about living things that inhabited the Earth millions of years ago - recognise that living things produce offspring of the same kind, but normally offspring vary and are not identical to their parents - identify how animals and plants are adapted to suit their environment in different ways and that adaptation may lead to evolution. </w:t>
            </w:r>
          </w:p>
          <w:p w14:paraId="4A24593E" w14:textId="34A6D1B4" w:rsidR="00362E66" w:rsidRPr="00E2371B" w:rsidRDefault="00362E66" w:rsidP="00362E66">
            <w:pPr>
              <w:pStyle w:val="NoSpacing"/>
              <w:rPr>
                <w:rFonts w:cstheme="minorHAnsi"/>
              </w:rPr>
            </w:pPr>
          </w:p>
        </w:tc>
      </w:tr>
      <w:tr w:rsidR="007D3609" w:rsidRPr="00E2371B" w14:paraId="6A32FA10" w14:textId="0B10C04B" w:rsidTr="009C1415">
        <w:tc>
          <w:tcPr>
            <w:tcW w:w="1529" w:type="dxa"/>
            <w:shd w:val="clear" w:color="auto" w:fill="FFD9D9"/>
          </w:tcPr>
          <w:p w14:paraId="7E91E916" w14:textId="360D3B40" w:rsidR="007D3609" w:rsidRPr="00E2371B" w:rsidRDefault="007D3609" w:rsidP="00362E66">
            <w:pPr>
              <w:rPr>
                <w:rFonts w:cstheme="minorHAnsi"/>
              </w:rPr>
            </w:pPr>
            <w:r w:rsidRPr="00E2371B">
              <w:rPr>
                <w:rFonts w:cstheme="minorHAnsi"/>
              </w:rPr>
              <w:t>Vocabulary</w:t>
            </w:r>
          </w:p>
        </w:tc>
        <w:tc>
          <w:tcPr>
            <w:tcW w:w="2389" w:type="dxa"/>
          </w:tcPr>
          <w:p w14:paraId="3EA7F311" w14:textId="77777777" w:rsidR="007D3609" w:rsidRPr="00E2371B" w:rsidRDefault="007D3609" w:rsidP="00362E66">
            <w:pPr>
              <w:pStyle w:val="NoSpacing"/>
              <w:rPr>
                <w:rFonts w:cstheme="minorHAnsi"/>
              </w:rPr>
            </w:pPr>
          </w:p>
        </w:tc>
        <w:tc>
          <w:tcPr>
            <w:tcW w:w="2390" w:type="dxa"/>
          </w:tcPr>
          <w:p w14:paraId="4C24B99A" w14:textId="77777777" w:rsidR="007D3609" w:rsidRPr="00E2371B" w:rsidRDefault="007D3609" w:rsidP="00362E66">
            <w:pPr>
              <w:pStyle w:val="NoSpacing"/>
              <w:rPr>
                <w:rFonts w:cstheme="minorHAnsi"/>
              </w:rPr>
            </w:pPr>
          </w:p>
        </w:tc>
        <w:tc>
          <w:tcPr>
            <w:tcW w:w="2334" w:type="dxa"/>
            <w:gridSpan w:val="3"/>
          </w:tcPr>
          <w:p w14:paraId="37F12E66" w14:textId="77777777" w:rsidR="007D3609" w:rsidRPr="00E2371B" w:rsidRDefault="007D3609" w:rsidP="00362E66">
            <w:pPr>
              <w:pStyle w:val="NoSpacing"/>
              <w:rPr>
                <w:rFonts w:cstheme="minorHAnsi"/>
              </w:rPr>
            </w:pPr>
          </w:p>
        </w:tc>
        <w:tc>
          <w:tcPr>
            <w:tcW w:w="2445" w:type="dxa"/>
            <w:gridSpan w:val="4"/>
          </w:tcPr>
          <w:p w14:paraId="3A8DD6A6" w14:textId="77777777" w:rsidR="007D3609" w:rsidRPr="00E2371B" w:rsidRDefault="007D3609" w:rsidP="00362E66">
            <w:pPr>
              <w:pStyle w:val="NoSpacing"/>
              <w:rPr>
                <w:rFonts w:cstheme="minorHAnsi"/>
              </w:rPr>
            </w:pPr>
          </w:p>
        </w:tc>
        <w:tc>
          <w:tcPr>
            <w:tcW w:w="1110" w:type="dxa"/>
            <w:gridSpan w:val="2"/>
            <w:tcBorders>
              <w:right w:val="nil"/>
            </w:tcBorders>
          </w:tcPr>
          <w:p w14:paraId="67EF80F4" w14:textId="6D24C101" w:rsidR="007D3609" w:rsidRPr="00E2371B" w:rsidRDefault="007D3609" w:rsidP="00362E66">
            <w:pPr>
              <w:pStyle w:val="NoSpacing"/>
              <w:rPr>
                <w:rFonts w:cstheme="minorHAnsi"/>
              </w:rPr>
            </w:pPr>
          </w:p>
        </w:tc>
        <w:tc>
          <w:tcPr>
            <w:tcW w:w="3669" w:type="dxa"/>
            <w:gridSpan w:val="6"/>
            <w:tcBorders>
              <w:right w:val="nil"/>
            </w:tcBorders>
          </w:tcPr>
          <w:p w14:paraId="1CADA110" w14:textId="5A968461" w:rsidR="007D3609" w:rsidRPr="00E2371B" w:rsidRDefault="007D3609" w:rsidP="00362E66">
            <w:pPr>
              <w:pStyle w:val="NoSpacing"/>
              <w:rPr>
                <w:rFonts w:cstheme="minorHAnsi"/>
              </w:rPr>
            </w:pPr>
            <w:r w:rsidRPr="00E2371B">
              <w:rPr>
                <w:rFonts w:cstheme="minorHAnsi"/>
              </w:rPr>
              <w:t xml:space="preserve">Evolution, suited, suitable, environment, </w:t>
            </w:r>
            <w:r w:rsidR="006E3B30">
              <w:rPr>
                <w:rFonts w:cstheme="minorHAnsi"/>
              </w:rPr>
              <w:t xml:space="preserve">habitat, </w:t>
            </w:r>
            <w:r w:rsidRPr="00E2371B">
              <w:rPr>
                <w:rFonts w:cstheme="minorHAnsi"/>
              </w:rPr>
              <w:t xml:space="preserve">adaptation, </w:t>
            </w:r>
            <w:r w:rsidR="006E3B30">
              <w:rPr>
                <w:rFonts w:cstheme="minorHAnsi"/>
              </w:rPr>
              <w:t xml:space="preserve">suited, species, </w:t>
            </w:r>
            <w:r w:rsidRPr="00E2371B">
              <w:rPr>
                <w:rFonts w:cstheme="minorHAnsi"/>
              </w:rPr>
              <w:t xml:space="preserve">adapted, </w:t>
            </w:r>
            <w:r w:rsidR="006E3B30">
              <w:rPr>
                <w:rFonts w:cstheme="minorHAnsi"/>
              </w:rPr>
              <w:t xml:space="preserve">natural selection, DNA, genes, parent, offspring, </w:t>
            </w:r>
            <w:r w:rsidRPr="00E2371B">
              <w:rPr>
                <w:rFonts w:cstheme="minorHAnsi"/>
              </w:rPr>
              <w:t>offspring, characteristics, vary, variation, inherit, inheritance, fossils</w:t>
            </w:r>
            <w:r w:rsidR="006E3B30">
              <w:rPr>
                <w:rFonts w:cstheme="minorHAnsi"/>
              </w:rPr>
              <w:t>, fossilisation, sexual reproduction</w:t>
            </w:r>
          </w:p>
        </w:tc>
      </w:tr>
    </w:tbl>
    <w:p w14:paraId="34DC57C5" w14:textId="77777777" w:rsidR="002C61FD" w:rsidRDefault="002C61FD">
      <w:pPr>
        <w:rPr>
          <w:rFonts w:cstheme="minorHAnsi"/>
        </w:rPr>
      </w:pPr>
    </w:p>
    <w:tbl>
      <w:tblPr>
        <w:tblStyle w:val="TableGrid"/>
        <w:tblW w:w="0" w:type="auto"/>
        <w:tblLook w:val="04A0" w:firstRow="1" w:lastRow="0" w:firstColumn="1" w:lastColumn="0" w:noHBand="0" w:noVBand="1"/>
      </w:tblPr>
      <w:tblGrid>
        <w:gridCol w:w="2972"/>
        <w:gridCol w:w="12616"/>
      </w:tblGrid>
      <w:tr w:rsidR="00A72423" w:rsidRPr="00E2371B" w14:paraId="75948B46" w14:textId="77777777" w:rsidTr="009C1415">
        <w:tc>
          <w:tcPr>
            <w:tcW w:w="2972" w:type="dxa"/>
            <w:shd w:val="clear" w:color="auto" w:fill="FFD9D9"/>
          </w:tcPr>
          <w:p w14:paraId="3A06EF86" w14:textId="0C7C37AE" w:rsidR="00A72423" w:rsidRPr="00E2371B" w:rsidRDefault="00A72423" w:rsidP="00B558A5">
            <w:pPr>
              <w:jc w:val="center"/>
              <w:rPr>
                <w:rFonts w:cstheme="minorHAnsi"/>
              </w:rPr>
            </w:pPr>
            <w:r>
              <w:rPr>
                <w:rFonts w:cstheme="minorHAnsi"/>
              </w:rPr>
              <w:t>KS3</w:t>
            </w:r>
          </w:p>
        </w:tc>
        <w:tc>
          <w:tcPr>
            <w:tcW w:w="12616" w:type="dxa"/>
            <w:shd w:val="clear" w:color="auto" w:fill="FFD9D9"/>
            <w:vAlign w:val="center"/>
          </w:tcPr>
          <w:p w14:paraId="371FB276" w14:textId="4732EDF8" w:rsidR="00A72423" w:rsidRPr="00E2371B" w:rsidRDefault="00A72423" w:rsidP="00B558A5">
            <w:pPr>
              <w:jc w:val="center"/>
              <w:rPr>
                <w:rFonts w:cstheme="minorHAnsi"/>
              </w:rPr>
            </w:pPr>
          </w:p>
        </w:tc>
      </w:tr>
      <w:tr w:rsidR="00A72423" w:rsidRPr="00E2371B" w14:paraId="09C95E50" w14:textId="77777777" w:rsidTr="009C1415">
        <w:tc>
          <w:tcPr>
            <w:tcW w:w="2972" w:type="dxa"/>
            <w:shd w:val="clear" w:color="auto" w:fill="FFD9D9"/>
          </w:tcPr>
          <w:p w14:paraId="5EAFF271" w14:textId="2417A84B" w:rsidR="00A72423" w:rsidRPr="00E2371B" w:rsidRDefault="00622D66" w:rsidP="00B558A5">
            <w:pPr>
              <w:rPr>
                <w:rFonts w:cstheme="minorHAnsi"/>
              </w:rPr>
            </w:pPr>
            <w:r>
              <w:rPr>
                <w:rFonts w:cstheme="minorHAnsi"/>
              </w:rPr>
              <w:t>Biology</w:t>
            </w:r>
          </w:p>
        </w:tc>
        <w:tc>
          <w:tcPr>
            <w:tcW w:w="12616" w:type="dxa"/>
          </w:tcPr>
          <w:p w14:paraId="018E0827" w14:textId="77777777" w:rsidR="0041485F" w:rsidRPr="008D2879" w:rsidRDefault="0041485F" w:rsidP="0041485F">
            <w:pPr>
              <w:jc w:val="both"/>
              <w:rPr>
                <w:sz w:val="24"/>
                <w:szCs w:val="24"/>
              </w:rPr>
            </w:pPr>
            <w:r w:rsidRPr="008D2879">
              <w:rPr>
                <w:sz w:val="24"/>
                <w:szCs w:val="24"/>
              </w:rPr>
              <w:t xml:space="preserve">Cells and organisation. The skeletal and muscular system. Nutrition and digestion. Gas exchange stems. Reproduction and health. </w:t>
            </w:r>
          </w:p>
          <w:p w14:paraId="5A1B24EB" w14:textId="1C437D8E" w:rsidR="00A72423" w:rsidRPr="00E2371B" w:rsidRDefault="00622D66" w:rsidP="00B558A5">
            <w:pPr>
              <w:autoSpaceDE w:val="0"/>
              <w:autoSpaceDN w:val="0"/>
              <w:adjustRightInd w:val="0"/>
              <w:rPr>
                <w:rFonts w:cstheme="minorHAnsi"/>
              </w:rPr>
            </w:pPr>
            <w:r>
              <w:rPr>
                <w:sz w:val="24"/>
                <w:szCs w:val="24"/>
              </w:rPr>
              <w:t>Genetics and evolution. Chromosomes, genes and DNA in hereditary. Differences between species. Variations within a species. Changes in the environment which may lead to a species less well adapted to compete and reproduce. The importance of maintaining biodiversity.</w:t>
            </w:r>
            <w:r w:rsidR="00774561" w:rsidRPr="00464255">
              <w:rPr>
                <w:sz w:val="24"/>
                <w:szCs w:val="24"/>
              </w:rPr>
              <w:t xml:space="preserve"> Inheritance, chromosomes and DNA. Hereditary as the process by which genetic information is transmitted from generation to generation. Simple models of chromosomes, DNA and genes including the part played by Watson, Crick, Wilkins, and Franklin. Differences between species. Variation between species. Changes in the environment may leave some species less well adapted to compete successfully and reproduce, leading to extinction. Importance of maintaining biodiversity and the use of gene banks to preserve hereditary material.</w:t>
            </w:r>
          </w:p>
        </w:tc>
      </w:tr>
      <w:tr w:rsidR="0041485F" w:rsidRPr="00E2371B" w14:paraId="01285229" w14:textId="77777777" w:rsidTr="009C1415">
        <w:tc>
          <w:tcPr>
            <w:tcW w:w="2972" w:type="dxa"/>
            <w:shd w:val="clear" w:color="auto" w:fill="FFD9D9"/>
          </w:tcPr>
          <w:p w14:paraId="594705AE" w14:textId="3D06FF91" w:rsidR="0041485F" w:rsidRDefault="00622D66" w:rsidP="00B558A5">
            <w:pPr>
              <w:rPr>
                <w:rFonts w:cstheme="minorHAnsi"/>
              </w:rPr>
            </w:pPr>
            <w:r>
              <w:rPr>
                <w:rFonts w:cstheme="minorHAnsi"/>
              </w:rPr>
              <w:t>Physics</w:t>
            </w:r>
          </w:p>
        </w:tc>
        <w:tc>
          <w:tcPr>
            <w:tcW w:w="12616" w:type="dxa"/>
          </w:tcPr>
          <w:p w14:paraId="2851FF50" w14:textId="77777777" w:rsidR="008D5972" w:rsidRPr="002277C8" w:rsidRDefault="008D5972" w:rsidP="008D5972">
            <w:pPr>
              <w:jc w:val="both"/>
              <w:rPr>
                <w:sz w:val="24"/>
                <w:szCs w:val="24"/>
              </w:rPr>
            </w:pPr>
            <w:r w:rsidRPr="002277C8">
              <w:rPr>
                <w:sz w:val="24"/>
                <w:szCs w:val="24"/>
              </w:rPr>
              <w:t xml:space="preserve">Electrical currents, measured in amperes, in circuits, series and parallel circuits. Currents add where branches meet and current as a flow of charge. Measuring in volts. Battery and bulb rating, resistance, measured in ohms. Differences in resistance. Static electricity- the separation of positive or negative charges when objects are rubbed together. Force between charged objects. Electrical field and forces acting across the space between objects not in contact. </w:t>
            </w:r>
          </w:p>
          <w:p w14:paraId="14B1B98F" w14:textId="5D99016D" w:rsidR="0041485F" w:rsidRPr="00112C59" w:rsidRDefault="00112C59" w:rsidP="0041485F">
            <w:pPr>
              <w:jc w:val="both"/>
              <w:rPr>
                <w:sz w:val="24"/>
                <w:szCs w:val="24"/>
              </w:rPr>
            </w:pPr>
            <w:r w:rsidRPr="00112C59">
              <w:rPr>
                <w:sz w:val="24"/>
                <w:szCs w:val="24"/>
              </w:rPr>
              <w:t xml:space="preserve">Light waves. Including the speed of light, light waves and the transmission of light through materials. Light refraction and light transferring energy from source to absorber leading the chemical and electrical effects. Colours and different frequencies of light. </w:t>
            </w:r>
            <w:r w:rsidR="00960C78" w:rsidRPr="00436B3D">
              <w:rPr>
                <w:sz w:val="24"/>
                <w:szCs w:val="24"/>
              </w:rPr>
              <w:t xml:space="preserve">The composition of the Earth and the structure of the Earth. The rock cycle and the formation of igneous, sedimentary and metamorphic rocks. Earth as a source of limited resources and the efficacy of recycling. The carbon cycle and the composition of the atmosphere </w:t>
            </w:r>
            <w:proofErr w:type="gramStart"/>
            <w:r w:rsidR="00960C78" w:rsidRPr="00436B3D">
              <w:rPr>
                <w:sz w:val="24"/>
                <w:szCs w:val="24"/>
              </w:rPr>
              <w:t>The</w:t>
            </w:r>
            <w:proofErr w:type="gramEnd"/>
            <w:r w:rsidR="00960C78" w:rsidRPr="00436B3D">
              <w:rPr>
                <w:sz w:val="24"/>
                <w:szCs w:val="24"/>
              </w:rPr>
              <w:t xml:space="preserve"> production of carbon dioxide by human activity and the impact on climate. Gravity forces between the earth and the moon and the earth and the sun.  Sun as a star, and stars in other galaxies. Seasons and the earths tilt, day length. Light years.</w:t>
            </w:r>
          </w:p>
        </w:tc>
      </w:tr>
      <w:tr w:rsidR="0041485F" w:rsidRPr="00E2371B" w14:paraId="77432447" w14:textId="77777777" w:rsidTr="009C1415">
        <w:tc>
          <w:tcPr>
            <w:tcW w:w="2972" w:type="dxa"/>
            <w:shd w:val="clear" w:color="auto" w:fill="FFD9D9"/>
          </w:tcPr>
          <w:p w14:paraId="7B5543AB" w14:textId="125B47B3" w:rsidR="0041485F" w:rsidRDefault="00622D66" w:rsidP="00B558A5">
            <w:pPr>
              <w:rPr>
                <w:rFonts w:cstheme="minorHAnsi"/>
              </w:rPr>
            </w:pPr>
            <w:r>
              <w:rPr>
                <w:rFonts w:cstheme="minorHAnsi"/>
              </w:rPr>
              <w:t>Chemistry</w:t>
            </w:r>
          </w:p>
        </w:tc>
        <w:tc>
          <w:tcPr>
            <w:tcW w:w="12616" w:type="dxa"/>
          </w:tcPr>
          <w:p w14:paraId="1111E9CD" w14:textId="19676249" w:rsidR="0041485F" w:rsidRPr="00C957FF" w:rsidRDefault="00BF5D71" w:rsidP="0041485F">
            <w:pPr>
              <w:jc w:val="both"/>
              <w:rPr>
                <w:sz w:val="24"/>
                <w:szCs w:val="24"/>
              </w:rPr>
            </w:pPr>
            <w:r w:rsidRPr="00C957FF">
              <w:rPr>
                <w:sz w:val="24"/>
                <w:szCs w:val="24"/>
              </w:rPr>
              <w:t>The particulate nature of matter. Atoms, elements and compounds. Pure and impure substances. Chemical reactions. Periodic table. Materials such as carbon, ceramics, polymers and composites.</w:t>
            </w:r>
          </w:p>
        </w:tc>
      </w:tr>
    </w:tbl>
    <w:p w14:paraId="32CB3D99" w14:textId="77777777" w:rsidR="0084655E" w:rsidRPr="00E2371B" w:rsidRDefault="0084655E">
      <w:pPr>
        <w:rPr>
          <w:rFonts w:cstheme="minorHAnsi"/>
        </w:rPr>
      </w:pPr>
    </w:p>
    <w:sectPr w:rsidR="0084655E" w:rsidRPr="00E2371B" w:rsidSect="00BD59F8">
      <w:pgSz w:w="16838" w:h="11906" w:orient="landscape"/>
      <w:pgMar w:top="709" w:right="395"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66A"/>
    <w:multiLevelType w:val="hybridMultilevel"/>
    <w:tmpl w:val="C550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B66EF8"/>
    <w:multiLevelType w:val="hybridMultilevel"/>
    <w:tmpl w:val="BCE4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7D677E"/>
    <w:multiLevelType w:val="hybridMultilevel"/>
    <w:tmpl w:val="789E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1FD"/>
    <w:rsid w:val="000308F1"/>
    <w:rsid w:val="00066A5E"/>
    <w:rsid w:val="00085204"/>
    <w:rsid w:val="0009566C"/>
    <w:rsid w:val="000E13C2"/>
    <w:rsid w:val="00112C59"/>
    <w:rsid w:val="00123C5F"/>
    <w:rsid w:val="00153ADC"/>
    <w:rsid w:val="0021087C"/>
    <w:rsid w:val="00216E88"/>
    <w:rsid w:val="002C61FD"/>
    <w:rsid w:val="002E186C"/>
    <w:rsid w:val="002F7071"/>
    <w:rsid w:val="00314D67"/>
    <w:rsid w:val="00337690"/>
    <w:rsid w:val="003433D5"/>
    <w:rsid w:val="00362E66"/>
    <w:rsid w:val="0041485F"/>
    <w:rsid w:val="0042420F"/>
    <w:rsid w:val="00437747"/>
    <w:rsid w:val="00476A16"/>
    <w:rsid w:val="004B5BCD"/>
    <w:rsid w:val="004D053C"/>
    <w:rsid w:val="004E2A1E"/>
    <w:rsid w:val="00537612"/>
    <w:rsid w:val="00545A9C"/>
    <w:rsid w:val="00570E1E"/>
    <w:rsid w:val="00571039"/>
    <w:rsid w:val="00581065"/>
    <w:rsid w:val="005C1D9E"/>
    <w:rsid w:val="005F008D"/>
    <w:rsid w:val="005F1715"/>
    <w:rsid w:val="005F5B1B"/>
    <w:rsid w:val="005F7A6C"/>
    <w:rsid w:val="00622D66"/>
    <w:rsid w:val="00652F71"/>
    <w:rsid w:val="006D79DA"/>
    <w:rsid w:val="006E0588"/>
    <w:rsid w:val="006E3B30"/>
    <w:rsid w:val="00774561"/>
    <w:rsid w:val="00786C25"/>
    <w:rsid w:val="00790C8E"/>
    <w:rsid w:val="007A00CA"/>
    <w:rsid w:val="007D3609"/>
    <w:rsid w:val="0084655E"/>
    <w:rsid w:val="00884E6D"/>
    <w:rsid w:val="00894829"/>
    <w:rsid w:val="008D5972"/>
    <w:rsid w:val="008E787C"/>
    <w:rsid w:val="00917C11"/>
    <w:rsid w:val="00960C78"/>
    <w:rsid w:val="00964E70"/>
    <w:rsid w:val="009B2C64"/>
    <w:rsid w:val="009C1415"/>
    <w:rsid w:val="00A0201B"/>
    <w:rsid w:val="00A11E6E"/>
    <w:rsid w:val="00A54CD8"/>
    <w:rsid w:val="00A7216B"/>
    <w:rsid w:val="00A72423"/>
    <w:rsid w:val="00AB06F6"/>
    <w:rsid w:val="00B128F9"/>
    <w:rsid w:val="00B335B4"/>
    <w:rsid w:val="00B97187"/>
    <w:rsid w:val="00BC4C31"/>
    <w:rsid w:val="00BD59F8"/>
    <w:rsid w:val="00BF5D71"/>
    <w:rsid w:val="00C957FF"/>
    <w:rsid w:val="00CA77A9"/>
    <w:rsid w:val="00CC17CF"/>
    <w:rsid w:val="00CD2B45"/>
    <w:rsid w:val="00CD6DE6"/>
    <w:rsid w:val="00D1548A"/>
    <w:rsid w:val="00E2371B"/>
    <w:rsid w:val="00E63053"/>
    <w:rsid w:val="00F10FD0"/>
    <w:rsid w:val="00FC7FFC"/>
    <w:rsid w:val="00FD1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257C"/>
  <w15:chartTrackingRefBased/>
  <w15:docId w15:val="{C210C84D-92B7-42F2-99D7-2E8B9258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B45"/>
    <w:pPr>
      <w:ind w:left="720"/>
      <w:contextualSpacing/>
    </w:pPr>
  </w:style>
  <w:style w:type="paragraph" w:styleId="NoSpacing">
    <w:name w:val="No Spacing"/>
    <w:uiPriority w:val="1"/>
    <w:qFormat/>
    <w:rsid w:val="00CD2B45"/>
    <w:pPr>
      <w:spacing w:after="0" w:line="240" w:lineRule="auto"/>
    </w:pPr>
  </w:style>
  <w:style w:type="paragraph" w:customStyle="1" w:styleId="Default">
    <w:name w:val="Default"/>
    <w:rsid w:val="008E787C"/>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A54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CD8"/>
    <w:rPr>
      <w:rFonts w:ascii="Segoe UI" w:hAnsi="Segoe UI" w:cs="Segoe UI"/>
      <w:sz w:val="18"/>
      <w:szCs w:val="18"/>
    </w:rPr>
  </w:style>
  <w:style w:type="paragraph" w:styleId="NormalWeb">
    <w:name w:val="Normal (Web)"/>
    <w:basedOn w:val="Normal"/>
    <w:uiPriority w:val="99"/>
    <w:unhideWhenUsed/>
    <w:rsid w:val="00790C8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72370">
      <w:bodyDiv w:val="1"/>
      <w:marLeft w:val="0"/>
      <w:marRight w:val="0"/>
      <w:marTop w:val="0"/>
      <w:marBottom w:val="0"/>
      <w:divBdr>
        <w:top w:val="none" w:sz="0" w:space="0" w:color="auto"/>
        <w:left w:val="none" w:sz="0" w:space="0" w:color="auto"/>
        <w:bottom w:val="none" w:sz="0" w:space="0" w:color="auto"/>
        <w:right w:val="none" w:sz="0" w:space="0" w:color="auto"/>
      </w:divBdr>
    </w:div>
    <w:div w:id="957369525">
      <w:bodyDiv w:val="1"/>
      <w:marLeft w:val="0"/>
      <w:marRight w:val="0"/>
      <w:marTop w:val="0"/>
      <w:marBottom w:val="0"/>
      <w:divBdr>
        <w:top w:val="none" w:sz="0" w:space="0" w:color="auto"/>
        <w:left w:val="none" w:sz="0" w:space="0" w:color="auto"/>
        <w:bottom w:val="none" w:sz="0" w:space="0" w:color="auto"/>
        <w:right w:val="none" w:sz="0" w:space="0" w:color="auto"/>
      </w:divBdr>
    </w:div>
    <w:div w:id="14183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A4156D36BFEA46BAE60ABF9D9F893B" ma:contentTypeVersion="16" ma:contentTypeDescription="Create a new document." ma:contentTypeScope="" ma:versionID="88189ed3757b200bb5e707f570e6b7d4">
  <xsd:schema xmlns:xsd="http://www.w3.org/2001/XMLSchema" xmlns:xs="http://www.w3.org/2001/XMLSchema" xmlns:p="http://schemas.microsoft.com/office/2006/metadata/properties" xmlns:ns2="359a9a00-a290-4288-b116-4b5872e28cb1" xmlns:ns3="2c1cb972-e841-42aa-9921-f27ef866de9a" targetNamespace="http://schemas.microsoft.com/office/2006/metadata/properties" ma:root="true" ma:fieldsID="a2c0cc4cd170283ba8f056eed85a5312" ns2:_="" ns3:_="">
    <xsd:import namespace="359a9a00-a290-4288-b116-4b5872e28cb1"/>
    <xsd:import namespace="2c1cb972-e841-42aa-9921-f27ef866de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a9a00-a290-4288-b116-4b5872e28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71caf-6ffe-4410-bea3-f3886863b5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cb972-e841-42aa-9921-f27ef866de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1397c3-8cba-4bdd-8f62-c29ace5a08a2}" ma:internalName="TaxCatchAll" ma:showField="CatchAllData" ma:web="2c1cb972-e841-42aa-9921-f27ef866de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9a9a00-a290-4288-b116-4b5872e28cb1">
      <Terms xmlns="http://schemas.microsoft.com/office/infopath/2007/PartnerControls"/>
    </lcf76f155ced4ddcb4097134ff3c332f>
    <TaxCatchAll xmlns="2c1cb972-e841-42aa-9921-f27ef866de9a" xsi:nil="true"/>
  </documentManagement>
</p:properties>
</file>

<file path=customXml/itemProps1.xml><?xml version="1.0" encoding="utf-8"?>
<ds:datastoreItem xmlns:ds="http://schemas.openxmlformats.org/officeDocument/2006/customXml" ds:itemID="{FC7429E5-A48A-463A-9938-07955EFA0B8D}">
  <ds:schemaRefs>
    <ds:schemaRef ds:uri="http://schemas.microsoft.com/sharepoint/v3/contenttype/forms"/>
  </ds:schemaRefs>
</ds:datastoreItem>
</file>

<file path=customXml/itemProps2.xml><?xml version="1.0" encoding="utf-8"?>
<ds:datastoreItem xmlns:ds="http://schemas.openxmlformats.org/officeDocument/2006/customXml" ds:itemID="{FC92CEB1-8842-4A8B-91B7-88C14D555B2A}"/>
</file>

<file path=customXml/itemProps3.xml><?xml version="1.0" encoding="utf-8"?>
<ds:datastoreItem xmlns:ds="http://schemas.openxmlformats.org/officeDocument/2006/customXml" ds:itemID="{7E44EB98-9C17-4DAC-A379-C0C8F18627C6}">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51ed0273-da2e-4e15-a4cc-da4b6a562b6e"/>
    <ds:schemaRef ds:uri="http://purl.org/dc/elements/1.1/"/>
    <ds:schemaRef ds:uri="http://schemas.microsoft.com/office/infopath/2007/PartnerControls"/>
    <ds:schemaRef ds:uri="48f660d0-b407-4726-9240-d79ef079ff0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13</Pages>
  <Words>4217</Words>
  <Characters>24039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Mccann</dc:creator>
  <cp:keywords/>
  <dc:description/>
  <cp:lastModifiedBy>D McCann</cp:lastModifiedBy>
  <cp:revision>16</cp:revision>
  <cp:lastPrinted>2019-10-09T09:35:00Z</cp:lastPrinted>
  <dcterms:created xsi:type="dcterms:W3CDTF">2022-07-13T18:48:00Z</dcterms:created>
  <dcterms:modified xsi:type="dcterms:W3CDTF">2022-08-29T21:52:00Z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0x010100C5A4156D36BFEA46BAE60ABF9D9F893B</vt:lpwstr>
  </property>
</Properties>
</file>