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726"/>
        <w:tblW w:w="15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9"/>
        <w:gridCol w:w="4751"/>
        <w:gridCol w:w="4678"/>
        <w:gridCol w:w="5029"/>
      </w:tblGrid>
      <w:tr w:rsidR="000D049C" w:rsidRPr="00F22081" w14:paraId="748A7FC3" w14:textId="77777777" w:rsidTr="00945ABB">
        <w:trPr>
          <w:trHeight w:val="309"/>
        </w:trPr>
        <w:tc>
          <w:tcPr>
            <w:tcW w:w="15627" w:type="dxa"/>
            <w:gridSpan w:val="4"/>
            <w:tcBorders>
              <w:bottom w:val="single" w:sz="4" w:space="0" w:color="auto"/>
            </w:tcBorders>
            <w:shd w:val="clear" w:color="auto" w:fill="5F497A"/>
          </w:tcPr>
          <w:p w14:paraId="5EAB8141" w14:textId="77777777" w:rsidR="000D049C" w:rsidRPr="00F22081" w:rsidRDefault="000D049C" w:rsidP="00945ABB">
            <w:pPr>
              <w:spacing w:after="0" w:line="240" w:lineRule="auto"/>
              <w:jc w:val="center"/>
            </w:pPr>
            <w:r>
              <w:t>Social Responsibility</w:t>
            </w:r>
          </w:p>
        </w:tc>
      </w:tr>
      <w:tr w:rsidR="000D049C" w:rsidRPr="00F22081" w14:paraId="43ACA2A4" w14:textId="77777777" w:rsidTr="00945ABB">
        <w:trPr>
          <w:trHeight w:val="336"/>
        </w:trPr>
        <w:tc>
          <w:tcPr>
            <w:tcW w:w="1169" w:type="dxa"/>
            <w:shd w:val="clear" w:color="auto" w:fill="B2A1C7"/>
          </w:tcPr>
          <w:p w14:paraId="0054644A" w14:textId="77777777" w:rsidR="000D049C" w:rsidRPr="00F22081" w:rsidRDefault="000D049C" w:rsidP="00945ABB">
            <w:pPr>
              <w:spacing w:after="0" w:line="240" w:lineRule="auto"/>
              <w:jc w:val="center"/>
            </w:pP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B2A1C7"/>
          </w:tcPr>
          <w:p w14:paraId="40981584" w14:textId="77777777" w:rsidR="000D049C" w:rsidRPr="00F22081" w:rsidRDefault="000D049C" w:rsidP="00945ABB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1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B2A1C7"/>
          </w:tcPr>
          <w:p w14:paraId="257E505C" w14:textId="77777777" w:rsidR="000D049C" w:rsidRPr="00F22081" w:rsidRDefault="000D049C" w:rsidP="00945ABB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2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B2A1C7"/>
          </w:tcPr>
          <w:p w14:paraId="79DD8E65" w14:textId="77777777" w:rsidR="000D049C" w:rsidRPr="00F22081" w:rsidRDefault="000D049C" w:rsidP="00945ABB">
            <w:pPr>
              <w:spacing w:after="0" w:line="240" w:lineRule="auto"/>
              <w:jc w:val="center"/>
            </w:pPr>
            <w:r>
              <w:t>Lesson</w:t>
            </w:r>
            <w:r w:rsidRPr="00F22081">
              <w:t xml:space="preserve"> 3</w:t>
            </w:r>
          </w:p>
        </w:tc>
      </w:tr>
      <w:tr w:rsidR="00945ABB" w:rsidRPr="00BB3F3F" w14:paraId="71E2B2F2" w14:textId="77777777" w:rsidTr="00945ABB">
        <w:trPr>
          <w:trHeight w:val="878"/>
        </w:trPr>
        <w:tc>
          <w:tcPr>
            <w:tcW w:w="1169" w:type="dxa"/>
            <w:shd w:val="clear" w:color="auto" w:fill="C9C9C9" w:themeFill="accent3" w:themeFillTint="99"/>
            <w:vAlign w:val="center"/>
          </w:tcPr>
          <w:p w14:paraId="5F690D99" w14:textId="75CB9556" w:rsidR="00945ABB" w:rsidRDefault="00945ABB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EYFS</w:t>
            </w:r>
          </w:p>
        </w:tc>
        <w:tc>
          <w:tcPr>
            <w:tcW w:w="14458" w:type="dxa"/>
            <w:gridSpan w:val="3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0675D7C1" w14:textId="3744CA31" w:rsidR="00945ABB" w:rsidRPr="00945ABB" w:rsidRDefault="00945ABB" w:rsidP="00945AB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Through continuous provision, children should gain a ge</w:t>
            </w:r>
            <w:r w:rsidRPr="00945ABB">
              <w:rPr>
                <w:rFonts w:ascii="Comic Sans MS" w:hAnsi="Comic Sans MS"/>
                <w:b/>
                <w:sz w:val="16"/>
                <w:szCs w:val="16"/>
              </w:rPr>
              <w:t xml:space="preserve">neral appreciation for the world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we live in and the importance of looking after it. </w:t>
            </w:r>
          </w:p>
        </w:tc>
      </w:tr>
      <w:tr w:rsidR="000D049C" w:rsidRPr="00BB3F3F" w14:paraId="5D2F427B" w14:textId="77777777" w:rsidTr="00945ABB">
        <w:trPr>
          <w:trHeight w:val="878"/>
        </w:trPr>
        <w:tc>
          <w:tcPr>
            <w:tcW w:w="1169" w:type="dxa"/>
            <w:shd w:val="clear" w:color="auto" w:fill="FABF8F"/>
            <w:vAlign w:val="center"/>
          </w:tcPr>
          <w:p w14:paraId="50E8416C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Ecosystems</w:t>
            </w:r>
          </w:p>
          <w:p w14:paraId="7922AFE3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2C287A2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Y1</w:t>
            </w:r>
          </w:p>
          <w:p w14:paraId="3BDA288B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B523C68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CE42870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Why is nature special?</w:t>
            </w:r>
          </w:p>
          <w:p w14:paraId="37F0358B" w14:textId="77777777" w:rsidR="000D049C" w:rsidRPr="000D049C" w:rsidRDefault="000D049C" w:rsidP="00945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how nature makes us feel</w:t>
            </w:r>
          </w:p>
          <w:p w14:paraId="1542DBB5" w14:textId="77777777" w:rsidR="000D049C" w:rsidRPr="000D049C" w:rsidRDefault="000D049C" w:rsidP="00945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nature gives us</w:t>
            </w:r>
          </w:p>
          <w:p w14:paraId="40F369CC" w14:textId="743D8580" w:rsidR="000D049C" w:rsidRPr="000D049C" w:rsidRDefault="000D049C" w:rsidP="00945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h</w:t>
            </w:r>
            <w:r w:rsidR="00945ABB">
              <w:rPr>
                <w:rFonts w:ascii="Comic Sans MS" w:hAnsi="Comic Sans MS"/>
                <w:b/>
                <w:sz w:val="14"/>
                <w:szCs w:val="16"/>
              </w:rPr>
              <w:t>ow littering harms animals and nature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552E960B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I speak for the trees</w:t>
            </w:r>
          </w:p>
          <w:p w14:paraId="773F0327" w14:textId="77777777" w:rsidR="000D049C" w:rsidRPr="000D049C" w:rsidRDefault="000D049C" w:rsidP="00945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 xml:space="preserve">To read and understand The Lorax by </w:t>
            </w:r>
            <w:proofErr w:type="spellStart"/>
            <w:r w:rsidRPr="000D049C">
              <w:rPr>
                <w:rFonts w:ascii="Comic Sans MS" w:hAnsi="Comic Sans MS"/>
                <w:b/>
                <w:sz w:val="14"/>
                <w:szCs w:val="16"/>
              </w:rPr>
              <w:t>Dr.</w:t>
            </w:r>
            <w:proofErr w:type="spellEnd"/>
            <w:r w:rsidRPr="000D049C">
              <w:rPr>
                <w:rFonts w:ascii="Comic Sans MS" w:hAnsi="Comic Sans MS"/>
                <w:b/>
                <w:sz w:val="14"/>
                <w:szCs w:val="16"/>
              </w:rPr>
              <w:t xml:space="preserve"> Seuss</w:t>
            </w:r>
          </w:p>
          <w:p w14:paraId="4768E33B" w14:textId="77777777" w:rsidR="000D049C" w:rsidRPr="000D049C" w:rsidRDefault="000D049C" w:rsidP="00945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compare events in The Lorax with deforestation</w:t>
            </w:r>
          </w:p>
          <w:p w14:paraId="1DE23636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discover what is already being done to restore and protect forests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ABF8F"/>
            <w:vAlign w:val="center"/>
          </w:tcPr>
          <w:p w14:paraId="0A467F0D" w14:textId="77777777" w:rsidR="000D049C" w:rsidRPr="000D049C" w:rsidRDefault="000D049C" w:rsidP="00945ABB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What the oceans give us</w:t>
            </w:r>
          </w:p>
          <w:p w14:paraId="4D84C97F" w14:textId="77777777" w:rsidR="000D049C" w:rsidRPr="000D049C" w:rsidRDefault="000D049C" w:rsidP="00945AB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the oceans give us</w:t>
            </w:r>
          </w:p>
          <w:p w14:paraId="7A32FAAE" w14:textId="77777777" w:rsidR="000D049C" w:rsidRPr="000D049C" w:rsidRDefault="000D049C" w:rsidP="00945AB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reflect on the impact that the ocean has on our lives</w:t>
            </w:r>
          </w:p>
          <w:p w14:paraId="10C7D47C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effects on taking it for granted and how we can encourage people to protect it</w:t>
            </w:r>
          </w:p>
        </w:tc>
      </w:tr>
      <w:tr w:rsidR="000D049C" w:rsidRPr="00BB3F3F" w14:paraId="74491353" w14:textId="77777777" w:rsidTr="00945ABB">
        <w:trPr>
          <w:trHeight w:val="1049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91653AE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Poverty</w:t>
            </w:r>
          </w:p>
          <w:p w14:paraId="689522BC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C626F1F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Y2</w:t>
            </w:r>
          </w:p>
          <w:p w14:paraId="274DD686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02B997C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53AC1CD6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Saving every penny</w:t>
            </w:r>
          </w:p>
          <w:p w14:paraId="0CDB2213" w14:textId="77777777" w:rsidR="000D049C" w:rsidRPr="000D049C" w:rsidRDefault="000D049C" w:rsidP="00945A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that some people have less money than others</w:t>
            </w:r>
          </w:p>
          <w:p w14:paraId="4DB6EEB2" w14:textId="77777777" w:rsidR="000D049C" w:rsidRPr="000D049C" w:rsidRDefault="000D049C" w:rsidP="00945A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the reasons why there are varying levels of wealth around the world</w:t>
            </w:r>
          </w:p>
          <w:p w14:paraId="7DEFFA8D" w14:textId="77777777" w:rsidR="000D049C" w:rsidRPr="000D049C" w:rsidRDefault="000D049C" w:rsidP="00945A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ways in which we can help people who are poorer than us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7A6BF5E5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Where is water?</w:t>
            </w:r>
          </w:p>
          <w:p w14:paraId="1AC54A01" w14:textId="77777777" w:rsidR="000D049C" w:rsidRPr="000D049C" w:rsidRDefault="000D049C" w:rsidP="00945A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know where our water comes from and what it is used for</w:t>
            </w:r>
          </w:p>
          <w:p w14:paraId="1DB4CCED" w14:textId="77777777" w:rsidR="000D049C" w:rsidRPr="000D049C" w:rsidRDefault="000D049C" w:rsidP="00945A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a drought is and how poorer countries deal with it</w:t>
            </w:r>
          </w:p>
          <w:p w14:paraId="3C265B4B" w14:textId="77777777" w:rsidR="000D049C" w:rsidRPr="000D049C" w:rsidRDefault="000D049C" w:rsidP="00945A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ways in which we can help ensure everybody has access to clean, safe water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C2D69B"/>
            <w:vAlign w:val="center"/>
          </w:tcPr>
          <w:p w14:paraId="268912C1" w14:textId="77777777" w:rsidR="000D049C" w:rsidRPr="000D049C" w:rsidRDefault="000D049C" w:rsidP="00945ABB">
            <w:pPr>
              <w:pStyle w:val="NoSpacing"/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 w:cstheme="majorHAnsi"/>
                <w:b/>
                <w:sz w:val="16"/>
                <w:szCs w:val="16"/>
                <w:u w:val="single"/>
              </w:rPr>
              <w:t>Education</w:t>
            </w:r>
          </w:p>
          <w:p w14:paraId="73A14D07" w14:textId="77777777" w:rsidR="000D049C" w:rsidRPr="000D049C" w:rsidRDefault="000D049C" w:rsidP="00945AB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0D049C">
              <w:rPr>
                <w:rFonts w:ascii="Comic Sans MS" w:hAnsi="Comic Sans MS" w:cstheme="majorHAnsi"/>
                <w:b/>
                <w:sz w:val="14"/>
                <w:szCs w:val="16"/>
              </w:rPr>
              <w:t>To understand the similarities and differences of education around the world</w:t>
            </w:r>
          </w:p>
          <w:p w14:paraId="0E14FA5C" w14:textId="77777777" w:rsidR="000D049C" w:rsidRPr="000D049C" w:rsidRDefault="000D049C" w:rsidP="00945AB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0D049C">
              <w:rPr>
                <w:rFonts w:ascii="Comic Sans MS" w:hAnsi="Comic Sans MS" w:cstheme="majorHAnsi"/>
                <w:b/>
                <w:sz w:val="14"/>
                <w:szCs w:val="16"/>
              </w:rPr>
              <w:t>To consider why there are such differences in the level of education people receive</w:t>
            </w:r>
          </w:p>
          <w:p w14:paraId="55D555CA" w14:textId="77777777" w:rsidR="000D049C" w:rsidRPr="000D049C" w:rsidRDefault="000D049C" w:rsidP="00945ABB">
            <w:pPr>
              <w:pStyle w:val="NoSpacing"/>
              <w:numPr>
                <w:ilvl w:val="0"/>
                <w:numId w:val="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 w:cstheme="majorHAnsi"/>
                <w:b/>
                <w:sz w:val="14"/>
                <w:szCs w:val="16"/>
              </w:rPr>
              <w:t>To consider how we can encourage people in charge to value education</w:t>
            </w:r>
          </w:p>
        </w:tc>
      </w:tr>
      <w:tr w:rsidR="000D049C" w:rsidRPr="00BB3F3F" w14:paraId="78E8A81B" w14:textId="77777777" w:rsidTr="00945ABB">
        <w:trPr>
          <w:trHeight w:val="1064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2775B67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Trade</w:t>
            </w:r>
          </w:p>
          <w:p w14:paraId="27FA48D3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7C8884A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Y3</w:t>
            </w:r>
          </w:p>
          <w:p w14:paraId="73215D37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201FB1E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America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010B9CB9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Where do products come from?</w:t>
            </w:r>
          </w:p>
          <w:p w14:paraId="35880B1F" w14:textId="77777777" w:rsidR="000D049C" w:rsidRPr="000D049C" w:rsidRDefault="000D049C" w:rsidP="00945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things are provided by someone</w:t>
            </w:r>
          </w:p>
          <w:p w14:paraId="3F1F7AA8" w14:textId="77777777" w:rsidR="000D049C" w:rsidRPr="000D049C" w:rsidRDefault="000D049C" w:rsidP="00945AB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that children in some countries work hard to make some of the products we use</w:t>
            </w:r>
          </w:p>
          <w:p w14:paraId="35B14E88" w14:textId="77777777" w:rsidR="000D049C" w:rsidRPr="000D049C" w:rsidRDefault="000D049C" w:rsidP="00945A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value what we have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6E1E8687" w14:textId="77777777" w:rsidR="000D049C" w:rsidRPr="000D049C" w:rsidRDefault="000D049C" w:rsidP="00945ABB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Fair Trade</w:t>
            </w:r>
          </w:p>
          <w:p w14:paraId="241BE20E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concept of fair trade and why it is important</w:t>
            </w:r>
          </w:p>
          <w:p w14:paraId="5CBBF40C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ways in which we can support fair trade goods</w:t>
            </w:r>
          </w:p>
          <w:p w14:paraId="318E5CB5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think about how we can support our local community to purchase fair trade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3D875842" w14:textId="77777777" w:rsidR="000D049C" w:rsidRPr="000D049C" w:rsidRDefault="000D049C" w:rsidP="00945ABB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Fast Fashion</w:t>
            </w:r>
          </w:p>
          <w:p w14:paraId="0C51A0EA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fast fashion is</w:t>
            </w:r>
          </w:p>
          <w:p w14:paraId="3296E8AE" w14:textId="77777777" w:rsidR="000D049C" w:rsidRPr="000D049C" w:rsidRDefault="000D049C" w:rsidP="00945ABB">
            <w:pPr>
              <w:pStyle w:val="NoSpacing"/>
              <w:numPr>
                <w:ilvl w:val="0"/>
                <w:numId w:val="1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impacts on people and the environment</w:t>
            </w:r>
          </w:p>
          <w:p w14:paraId="6269337A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methods of combatting the fast fashion industry personally and globally</w:t>
            </w:r>
          </w:p>
        </w:tc>
      </w:tr>
      <w:tr w:rsidR="000D049C" w:rsidRPr="00BB3F3F" w14:paraId="0E8B66C7" w14:textId="77777777" w:rsidTr="00945ABB">
        <w:trPr>
          <w:trHeight w:val="980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0861D61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Biodiversity</w:t>
            </w:r>
          </w:p>
          <w:p w14:paraId="0421D89A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17F2E90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Y4</w:t>
            </w:r>
          </w:p>
          <w:p w14:paraId="272A2102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6410346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Rainforests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7275B16" w14:textId="77777777" w:rsidR="000D049C" w:rsidRPr="000D049C" w:rsidRDefault="000D049C" w:rsidP="00945ABB">
            <w:pPr>
              <w:pStyle w:val="NoSpacing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What is Biodiversity?</w:t>
            </w:r>
          </w:p>
          <w:p w14:paraId="1BDE3FD9" w14:textId="475F68AF" w:rsidR="000D049C" w:rsidRPr="000D049C" w:rsidRDefault="000D049C" w:rsidP="00945AB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the word biodiversity</w:t>
            </w:r>
            <w:r w:rsidR="00804517">
              <w:rPr>
                <w:rFonts w:ascii="Comic Sans MS" w:hAnsi="Comic Sans MS"/>
                <w:b/>
                <w:sz w:val="14"/>
                <w:szCs w:val="16"/>
              </w:rPr>
              <w:t xml:space="preserve"> means</w:t>
            </w:r>
            <w:bookmarkStart w:id="0" w:name="_GoBack"/>
            <w:bookmarkEnd w:id="0"/>
          </w:p>
          <w:p w14:paraId="38442E0A" w14:textId="77777777" w:rsidR="000D049C" w:rsidRPr="000D049C" w:rsidRDefault="000D049C" w:rsidP="00945AB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the importance of biodiversity and how it benefits nature</w:t>
            </w:r>
          </w:p>
          <w:p w14:paraId="2AA7170B" w14:textId="77777777" w:rsidR="000D049C" w:rsidRPr="000D049C" w:rsidRDefault="000D049C" w:rsidP="00945A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the important role birds play in biodiversity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72BB991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Linking Local Wildlife</w:t>
            </w:r>
          </w:p>
          <w:p w14:paraId="137ACED6" w14:textId="77777777" w:rsidR="000D049C" w:rsidRPr="000D049C" w:rsidRDefault="000D049C" w:rsidP="00945A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variety of plants and animals in our local area</w:t>
            </w:r>
          </w:p>
          <w:p w14:paraId="695DB571" w14:textId="77777777" w:rsidR="000D049C" w:rsidRPr="000D049C" w:rsidRDefault="000D049C" w:rsidP="00945A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how plants and animals are linked</w:t>
            </w:r>
          </w:p>
          <w:p w14:paraId="4B0697C0" w14:textId="77777777" w:rsidR="000D049C" w:rsidRPr="000D049C" w:rsidRDefault="000D049C" w:rsidP="00945A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think of ways to help local biodiversity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56F88993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Just One Change</w:t>
            </w:r>
          </w:p>
          <w:p w14:paraId="17C2AAAA" w14:textId="77777777" w:rsidR="000D049C" w:rsidRPr="000D049C" w:rsidRDefault="000D049C" w:rsidP="00945ABB">
            <w:pPr>
              <w:pStyle w:val="NoSpacing"/>
              <w:numPr>
                <w:ilvl w:val="0"/>
                <w:numId w:val="14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know what extinction is and how this affects biodiversity</w:t>
            </w:r>
          </w:p>
          <w:p w14:paraId="221A0291" w14:textId="77777777" w:rsidR="000D049C" w:rsidRPr="000D049C" w:rsidRDefault="000D049C" w:rsidP="00945A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how human populations can threaten the biodiversity of different areas</w:t>
            </w:r>
          </w:p>
          <w:p w14:paraId="5AE1411A" w14:textId="77777777" w:rsidR="000D049C" w:rsidRPr="000D049C" w:rsidRDefault="000D049C" w:rsidP="00945ABB">
            <w:pPr>
              <w:pStyle w:val="NoSpacing"/>
              <w:numPr>
                <w:ilvl w:val="0"/>
                <w:numId w:val="11"/>
              </w:numPr>
              <w:rPr>
                <w:rFonts w:ascii="Comic Sans MS" w:hAnsi="Comic Sans MS" w:cstheme="majorHAnsi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reflect on ways in which we can help and encourage biodiversity globally</w:t>
            </w:r>
          </w:p>
        </w:tc>
      </w:tr>
      <w:tr w:rsidR="000D049C" w:rsidRPr="00BB3F3F" w14:paraId="76EF467E" w14:textId="77777777" w:rsidTr="00945ABB">
        <w:trPr>
          <w:trHeight w:val="976"/>
        </w:trPr>
        <w:tc>
          <w:tcPr>
            <w:tcW w:w="1169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14F29C17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Finite Planet</w:t>
            </w:r>
          </w:p>
          <w:p w14:paraId="3A5ACFE2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48E5ED6A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Y5</w:t>
            </w:r>
          </w:p>
          <w:p w14:paraId="37D1CCF5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6B0977E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Scandinavia</w:t>
            </w:r>
          </w:p>
        </w:tc>
        <w:tc>
          <w:tcPr>
            <w:tcW w:w="4751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3FB07100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Pollution</w:t>
            </w:r>
          </w:p>
          <w:p w14:paraId="6EEBD7A0" w14:textId="77777777" w:rsidR="000D049C" w:rsidRPr="000D049C" w:rsidRDefault="000D049C" w:rsidP="00945A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what causes pollution</w:t>
            </w:r>
          </w:p>
          <w:p w14:paraId="68BC1207" w14:textId="77777777" w:rsidR="000D049C" w:rsidRPr="000D049C" w:rsidRDefault="000D049C" w:rsidP="00945A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the human and physical impacts on our lives</w:t>
            </w:r>
          </w:p>
          <w:p w14:paraId="120C8EF5" w14:textId="77777777" w:rsidR="000D049C" w:rsidRPr="000D049C" w:rsidRDefault="000D049C" w:rsidP="00945ABB">
            <w:pPr>
              <w:pStyle w:val="NoSpacing"/>
              <w:numPr>
                <w:ilvl w:val="0"/>
                <w:numId w:val="13"/>
              </w:numPr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ways we can reduce pollution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06D4FC83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Reduce, Reuse, Recycle</w:t>
            </w:r>
          </w:p>
          <w:p w14:paraId="33E7E736" w14:textId="77777777" w:rsidR="000D049C" w:rsidRPr="000D049C" w:rsidRDefault="000D049C" w:rsidP="00945A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possibilities of recycling</w:t>
            </w:r>
          </w:p>
          <w:p w14:paraId="629DD03E" w14:textId="77777777" w:rsidR="000D049C" w:rsidRPr="000D049C" w:rsidRDefault="000D049C" w:rsidP="00945A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the life of plastic objects</w:t>
            </w:r>
          </w:p>
          <w:p w14:paraId="5B4ABB41" w14:textId="77777777" w:rsidR="000D049C" w:rsidRPr="000D049C" w:rsidRDefault="000D049C" w:rsidP="00945AB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ways we can reduce the amount of materials we use and waste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shd w:val="clear" w:color="auto" w:fill="D99594"/>
            <w:vAlign w:val="center"/>
          </w:tcPr>
          <w:p w14:paraId="5CFE998F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Circular Economies</w:t>
            </w:r>
          </w:p>
          <w:p w14:paraId="2E55E0D6" w14:textId="77777777" w:rsidR="000D049C" w:rsidRPr="000D049C" w:rsidRDefault="000D049C" w:rsidP="00945A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the word sustainability means</w:t>
            </w:r>
          </w:p>
          <w:p w14:paraId="2F9F3C13" w14:textId="77777777" w:rsidR="000D049C" w:rsidRPr="000D049C" w:rsidRDefault="000D049C" w:rsidP="00945A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consider how a circular economy could benefit sustainability</w:t>
            </w:r>
          </w:p>
          <w:p w14:paraId="0AD05F93" w14:textId="77777777" w:rsidR="000D049C" w:rsidRPr="000D049C" w:rsidRDefault="000D049C" w:rsidP="00945AB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encourage people to make choices that benefit the planet</w:t>
            </w:r>
          </w:p>
        </w:tc>
      </w:tr>
      <w:tr w:rsidR="000D049C" w:rsidRPr="00BB3F3F" w14:paraId="09A6D699" w14:textId="77777777" w:rsidTr="00945ABB">
        <w:trPr>
          <w:trHeight w:val="964"/>
        </w:trPr>
        <w:tc>
          <w:tcPr>
            <w:tcW w:w="1169" w:type="dxa"/>
            <w:shd w:val="clear" w:color="auto" w:fill="95B3D7"/>
            <w:vAlign w:val="center"/>
          </w:tcPr>
          <w:p w14:paraId="54704389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Climate Change</w:t>
            </w:r>
          </w:p>
          <w:p w14:paraId="71DBD108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8EF2030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Y6</w:t>
            </w:r>
          </w:p>
          <w:p w14:paraId="28B283B7" w14:textId="77777777" w:rsidR="000D049C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6373D8BF" w14:textId="77777777" w:rsidR="000D049C" w:rsidRPr="00BB3F3F" w:rsidRDefault="000D049C" w:rsidP="00945AB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United Kingdom</w:t>
            </w:r>
          </w:p>
        </w:tc>
        <w:tc>
          <w:tcPr>
            <w:tcW w:w="4751" w:type="dxa"/>
            <w:shd w:val="clear" w:color="auto" w:fill="95B3D7"/>
            <w:vAlign w:val="center"/>
          </w:tcPr>
          <w:p w14:paraId="6E4F0C59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Our Changing World</w:t>
            </w:r>
          </w:p>
          <w:p w14:paraId="6999A0ED" w14:textId="77777777" w:rsidR="000D049C" w:rsidRPr="000D049C" w:rsidRDefault="000D049C" w:rsidP="00945A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climate change is and how it is causing global warming</w:t>
            </w:r>
          </w:p>
          <w:p w14:paraId="45BF81D5" w14:textId="77777777" w:rsidR="000D049C" w:rsidRPr="000D049C" w:rsidRDefault="000D049C" w:rsidP="00945AB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what happened in the 1980s with the ozone layer and CFCs</w:t>
            </w:r>
          </w:p>
          <w:p w14:paraId="5EE4AB22" w14:textId="77777777" w:rsidR="000D049C" w:rsidRPr="000D049C" w:rsidRDefault="000D049C" w:rsidP="00945AB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identify some of the effects of climate change on us locally and globally, including the melting ice caps</w:t>
            </w:r>
          </w:p>
        </w:tc>
        <w:tc>
          <w:tcPr>
            <w:tcW w:w="4678" w:type="dxa"/>
            <w:shd w:val="clear" w:color="auto" w:fill="95B3D7"/>
            <w:vAlign w:val="center"/>
          </w:tcPr>
          <w:p w14:paraId="058620A1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Know Better, Do Better</w:t>
            </w:r>
          </w:p>
          <w:p w14:paraId="059E7BD6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understand how an increased population and consumption are putting pressure on the planet</w:t>
            </w:r>
          </w:p>
          <w:p w14:paraId="2C016ED3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investigate alternative energy sources</w:t>
            </w:r>
          </w:p>
          <w:p w14:paraId="4E056354" w14:textId="77777777" w:rsidR="000D049C" w:rsidRPr="000D049C" w:rsidRDefault="000D049C" w:rsidP="00945AB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find out about ‘green’ careers</w:t>
            </w:r>
          </w:p>
        </w:tc>
        <w:tc>
          <w:tcPr>
            <w:tcW w:w="5029" w:type="dxa"/>
            <w:shd w:val="clear" w:color="auto" w:fill="95B3D7"/>
            <w:vAlign w:val="center"/>
          </w:tcPr>
          <w:p w14:paraId="3FC05CB7" w14:textId="77777777" w:rsidR="000D049C" w:rsidRPr="000D049C" w:rsidRDefault="000D049C" w:rsidP="00945ABB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D049C">
              <w:rPr>
                <w:rFonts w:ascii="Comic Sans MS" w:hAnsi="Comic Sans MS"/>
                <w:b/>
                <w:sz w:val="16"/>
                <w:szCs w:val="16"/>
                <w:u w:val="single"/>
              </w:rPr>
              <w:t>People and the planet</w:t>
            </w:r>
          </w:p>
          <w:p w14:paraId="51B1B218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 xml:space="preserve">To consider reasons why some </w:t>
            </w:r>
            <w:proofErr w:type="gramStart"/>
            <w:r w:rsidRPr="000D049C">
              <w:rPr>
                <w:rFonts w:ascii="Comic Sans MS" w:hAnsi="Comic Sans MS"/>
                <w:b/>
                <w:sz w:val="14"/>
                <w:szCs w:val="16"/>
              </w:rPr>
              <w:t>people</w:t>
            </w:r>
            <w:proofErr w:type="gramEnd"/>
            <w:r w:rsidRPr="000D049C">
              <w:rPr>
                <w:rFonts w:ascii="Comic Sans MS" w:hAnsi="Comic Sans MS"/>
                <w:b/>
                <w:sz w:val="14"/>
                <w:szCs w:val="16"/>
              </w:rPr>
              <w:t xml:space="preserve"> do not believe or take action on climate change</w:t>
            </w:r>
          </w:p>
          <w:p w14:paraId="290A25DA" w14:textId="77777777" w:rsidR="000D049C" w:rsidRPr="000D049C" w:rsidRDefault="000D049C" w:rsidP="00945AB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explore different ways in which people can take action against climate change</w:t>
            </w:r>
          </w:p>
          <w:p w14:paraId="055ADB97" w14:textId="77777777" w:rsidR="000D049C" w:rsidRPr="000D049C" w:rsidRDefault="000D049C" w:rsidP="00945AB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Comic Sans MS" w:hAnsi="Comic Sans MS"/>
                <w:b/>
                <w:sz w:val="14"/>
                <w:szCs w:val="16"/>
              </w:rPr>
            </w:pPr>
            <w:r w:rsidRPr="000D049C">
              <w:rPr>
                <w:rFonts w:ascii="Comic Sans MS" w:hAnsi="Comic Sans MS"/>
                <w:b/>
                <w:sz w:val="14"/>
                <w:szCs w:val="16"/>
              </w:rPr>
              <w:t>To find ways of encouraging other people to take positive steps to reduce climate change</w:t>
            </w:r>
          </w:p>
        </w:tc>
      </w:tr>
    </w:tbl>
    <w:p w14:paraId="2721B257" w14:textId="661F6D28" w:rsidR="00940FEE" w:rsidRDefault="00940FEE" w:rsidP="008028E9"/>
    <w:sectPr w:rsidR="00940FEE" w:rsidSect="00945ABB">
      <w:headerReference w:type="default" r:id="rId11"/>
      <w:pgSz w:w="16838" w:h="11906" w:orient="landscape"/>
      <w:pgMar w:top="284" w:right="70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DDF3" w14:textId="77777777" w:rsidR="00586213" w:rsidRDefault="00586213" w:rsidP="000D049C">
      <w:pPr>
        <w:spacing w:after="0" w:line="240" w:lineRule="auto"/>
      </w:pPr>
      <w:r>
        <w:separator/>
      </w:r>
    </w:p>
  </w:endnote>
  <w:endnote w:type="continuationSeparator" w:id="0">
    <w:p w14:paraId="177E4848" w14:textId="77777777" w:rsidR="00586213" w:rsidRDefault="00586213" w:rsidP="000D0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96EAC" w14:textId="77777777" w:rsidR="00586213" w:rsidRDefault="00586213" w:rsidP="000D049C">
      <w:pPr>
        <w:spacing w:after="0" w:line="240" w:lineRule="auto"/>
      </w:pPr>
      <w:r>
        <w:separator/>
      </w:r>
    </w:p>
  </w:footnote>
  <w:footnote w:type="continuationSeparator" w:id="0">
    <w:p w14:paraId="5A84032F" w14:textId="77777777" w:rsidR="00586213" w:rsidRDefault="00586213" w:rsidP="000D0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B81B5" w14:textId="77777777" w:rsidR="000D049C" w:rsidRDefault="000D049C" w:rsidP="000D049C">
    <w:pPr>
      <w:rPr>
        <w:b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044812" wp14:editId="21721884">
          <wp:simplePos x="0" y="0"/>
          <wp:positionH relativeFrom="column">
            <wp:posOffset>8659495</wp:posOffset>
          </wp:positionH>
          <wp:positionV relativeFrom="paragraph">
            <wp:posOffset>-238125</wp:posOffset>
          </wp:positionV>
          <wp:extent cx="658495" cy="744220"/>
          <wp:effectExtent l="0" t="0" r="8255" b="0"/>
          <wp:wrapTight wrapText="bothSides">
            <wp:wrapPolygon edited="0">
              <wp:start x="0" y="0"/>
              <wp:lineTo x="0" y="21010"/>
              <wp:lineTo x="21246" y="21010"/>
              <wp:lineTo x="21246" y="0"/>
              <wp:lineTo x="0" y="0"/>
            </wp:wrapPolygon>
          </wp:wrapTight>
          <wp:docPr id="7" name="Picture 7" descr="Hillsi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illsi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u w:val="single"/>
      </w:rPr>
      <w:t>Hillside Primary School</w:t>
    </w:r>
  </w:p>
  <w:p w14:paraId="21788F7B" w14:textId="0F9D9C56" w:rsidR="000D049C" w:rsidRPr="00945ABB" w:rsidRDefault="000D049C" w:rsidP="00945ABB">
    <w:pPr>
      <w:rPr>
        <w:b/>
      </w:rPr>
    </w:pPr>
    <w:r>
      <w:rPr>
        <w:b/>
      </w:rPr>
      <w:t>Geography Social Responsibility Long Ter</w:t>
    </w:r>
    <w:r w:rsidR="00AF6103">
      <w:rPr>
        <w:b/>
      </w:rPr>
      <w:t>m Plan</w:t>
    </w:r>
    <w:r w:rsidR="00AF6103">
      <w:rPr>
        <w:b/>
      </w:rPr>
      <w:tab/>
    </w:r>
    <w:r w:rsidR="00AF6103">
      <w:rPr>
        <w:b/>
      </w:rPr>
      <w:tab/>
    </w:r>
    <w:r w:rsidR="00AF6103">
      <w:rPr>
        <w:b/>
      </w:rPr>
      <w:tab/>
      <w:t>Updated: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110"/>
    <w:multiLevelType w:val="hybridMultilevel"/>
    <w:tmpl w:val="A09E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61B97"/>
    <w:multiLevelType w:val="hybridMultilevel"/>
    <w:tmpl w:val="4750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4014A"/>
    <w:multiLevelType w:val="hybridMultilevel"/>
    <w:tmpl w:val="2A94E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5636"/>
    <w:multiLevelType w:val="hybridMultilevel"/>
    <w:tmpl w:val="4AD0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3120C"/>
    <w:multiLevelType w:val="hybridMultilevel"/>
    <w:tmpl w:val="FAF63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C7B77"/>
    <w:multiLevelType w:val="hybridMultilevel"/>
    <w:tmpl w:val="CFDE1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771A2"/>
    <w:multiLevelType w:val="hybridMultilevel"/>
    <w:tmpl w:val="4BE6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1F9"/>
    <w:multiLevelType w:val="hybridMultilevel"/>
    <w:tmpl w:val="0934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67649"/>
    <w:multiLevelType w:val="hybridMultilevel"/>
    <w:tmpl w:val="2E8C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F6EA9"/>
    <w:multiLevelType w:val="hybridMultilevel"/>
    <w:tmpl w:val="35AA1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96C69"/>
    <w:multiLevelType w:val="hybridMultilevel"/>
    <w:tmpl w:val="9F028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06930"/>
    <w:multiLevelType w:val="hybridMultilevel"/>
    <w:tmpl w:val="51A4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A784A"/>
    <w:multiLevelType w:val="hybridMultilevel"/>
    <w:tmpl w:val="238E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716AC6"/>
    <w:multiLevelType w:val="hybridMultilevel"/>
    <w:tmpl w:val="0254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050EEA"/>
    <w:multiLevelType w:val="hybridMultilevel"/>
    <w:tmpl w:val="1E284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036E7"/>
    <w:multiLevelType w:val="hybridMultilevel"/>
    <w:tmpl w:val="1A62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87247D"/>
    <w:multiLevelType w:val="hybridMultilevel"/>
    <w:tmpl w:val="14E84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37450"/>
    <w:multiLevelType w:val="hybridMultilevel"/>
    <w:tmpl w:val="DC623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4"/>
  </w:num>
  <w:num w:numId="5">
    <w:abstractNumId w:val="12"/>
  </w:num>
  <w:num w:numId="6">
    <w:abstractNumId w:val="8"/>
  </w:num>
  <w:num w:numId="7">
    <w:abstractNumId w:val="5"/>
  </w:num>
  <w:num w:numId="8">
    <w:abstractNumId w:val="3"/>
  </w:num>
  <w:num w:numId="9">
    <w:abstractNumId w:val="1"/>
  </w:num>
  <w:num w:numId="10">
    <w:abstractNumId w:val="9"/>
  </w:num>
  <w:num w:numId="11">
    <w:abstractNumId w:val="15"/>
  </w:num>
  <w:num w:numId="12">
    <w:abstractNumId w:val="17"/>
  </w:num>
  <w:num w:numId="13">
    <w:abstractNumId w:val="6"/>
  </w:num>
  <w:num w:numId="14">
    <w:abstractNumId w:val="10"/>
  </w:num>
  <w:num w:numId="15">
    <w:abstractNumId w:val="13"/>
  </w:num>
  <w:num w:numId="16">
    <w:abstractNumId w:val="7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71"/>
    <w:rsid w:val="00051A76"/>
    <w:rsid w:val="000D049C"/>
    <w:rsid w:val="000D661F"/>
    <w:rsid w:val="00172D3C"/>
    <w:rsid w:val="0018591B"/>
    <w:rsid w:val="00201028"/>
    <w:rsid w:val="002232F0"/>
    <w:rsid w:val="00263FCB"/>
    <w:rsid w:val="00302C73"/>
    <w:rsid w:val="003C2BEF"/>
    <w:rsid w:val="004628CD"/>
    <w:rsid w:val="00464F4D"/>
    <w:rsid w:val="00554AEB"/>
    <w:rsid w:val="00586213"/>
    <w:rsid w:val="00675FBF"/>
    <w:rsid w:val="00690219"/>
    <w:rsid w:val="008028E9"/>
    <w:rsid w:val="00804517"/>
    <w:rsid w:val="00821100"/>
    <w:rsid w:val="0085706F"/>
    <w:rsid w:val="008C217D"/>
    <w:rsid w:val="00940FEE"/>
    <w:rsid w:val="00945ABB"/>
    <w:rsid w:val="00946C70"/>
    <w:rsid w:val="00AB5135"/>
    <w:rsid w:val="00AD6099"/>
    <w:rsid w:val="00AE020B"/>
    <w:rsid w:val="00AF6103"/>
    <w:rsid w:val="00B71E9D"/>
    <w:rsid w:val="00BF5EC8"/>
    <w:rsid w:val="00C231BC"/>
    <w:rsid w:val="00C85A01"/>
    <w:rsid w:val="00C96A71"/>
    <w:rsid w:val="00CD1B20"/>
    <w:rsid w:val="00DA250F"/>
    <w:rsid w:val="00E52610"/>
    <w:rsid w:val="00F1299F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AA409"/>
  <w15:chartTrackingRefBased/>
  <w15:docId w15:val="{0F2A9FE8-DCEF-400B-A9A7-8E62D229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A7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40F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2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2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9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049C"/>
  </w:style>
  <w:style w:type="paragraph" w:styleId="Footer">
    <w:name w:val="footer"/>
    <w:basedOn w:val="Normal"/>
    <w:link w:val="FooterChar"/>
    <w:uiPriority w:val="99"/>
    <w:unhideWhenUsed/>
    <w:rsid w:val="000D04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2C3EAA23102849BDAFAE674F62C666" ma:contentTypeVersion="13" ma:contentTypeDescription="Create a new document." ma:contentTypeScope="" ma:versionID="82004d2406b0e533d215312b47f10065">
  <xsd:schema xmlns:xsd="http://www.w3.org/2001/XMLSchema" xmlns:xs="http://www.w3.org/2001/XMLSchema" xmlns:p="http://schemas.microsoft.com/office/2006/metadata/properties" xmlns:ns3="48f660d0-b407-4726-9240-d79ef079ff08" xmlns:ns4="51ed0273-da2e-4e15-a4cc-da4b6a562b6e" targetNamespace="http://schemas.microsoft.com/office/2006/metadata/properties" ma:root="true" ma:fieldsID="bb66b4a8b0d487f52fcfe964b19ad9b4" ns3:_="" ns4:_="">
    <xsd:import namespace="48f660d0-b407-4726-9240-d79ef079ff08"/>
    <xsd:import namespace="51ed0273-da2e-4e15-a4cc-da4b6a562b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660d0-b407-4726-9240-d79ef079ff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d0273-da2e-4e15-a4cc-da4b6a562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7D6C2-26C8-4371-A66F-DE1C5CD070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FD0AB-A0D6-4AAD-AEA9-970E338DC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3EBA76-3A61-4E73-9A56-7F3D2E955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660d0-b407-4726-9240-d79ef079ff08"/>
    <ds:schemaRef ds:uri="51ed0273-da2e-4e15-a4cc-da4b6a56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4555F-A074-4975-A0FF-C7A4A2FF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Mellor</dc:creator>
  <cp:keywords/>
  <dc:description/>
  <cp:lastModifiedBy>James Mellor</cp:lastModifiedBy>
  <cp:revision>8</cp:revision>
  <dcterms:created xsi:type="dcterms:W3CDTF">2020-06-29T15:55:00Z</dcterms:created>
  <dcterms:modified xsi:type="dcterms:W3CDTF">2020-07-04T18:11:00Z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0x010100822C3EAA23102849BDAFAE674F62C666</vt:lpwstr>
  </property>
</Properties>
</file>